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68BBE" w14:textId="77777777" w:rsidR="00D6668A" w:rsidRPr="0048364B" w:rsidRDefault="00D6668A" w:rsidP="00D6668A">
      <w:pPr>
        <w:ind w:left="-360" w:firstLine="360"/>
        <w:jc w:val="center"/>
        <w:rPr>
          <w:b/>
          <w:sz w:val="18"/>
          <w:szCs w:val="18"/>
        </w:rPr>
      </w:pPr>
      <w:bookmarkStart w:id="0" w:name="_GoBack"/>
      <w:bookmarkEnd w:id="0"/>
      <w:r w:rsidRPr="0048364B">
        <w:rPr>
          <w:b/>
          <w:sz w:val="18"/>
          <w:szCs w:val="18"/>
        </w:rPr>
        <w:t>T.C.</w:t>
      </w:r>
    </w:p>
    <w:p w14:paraId="4B8BDEF9" w14:textId="77777777" w:rsidR="00D6668A" w:rsidRPr="007941D1" w:rsidRDefault="00D6668A" w:rsidP="00D6668A">
      <w:pPr>
        <w:jc w:val="center"/>
        <w:rPr>
          <w:b/>
          <w:sz w:val="18"/>
          <w:szCs w:val="18"/>
        </w:rPr>
      </w:pPr>
      <w:r w:rsidRPr="007941D1">
        <w:rPr>
          <w:b/>
          <w:sz w:val="18"/>
          <w:szCs w:val="18"/>
        </w:rPr>
        <w:t>TÜRK ECZACILARI BİRLİĞİ</w:t>
      </w:r>
    </w:p>
    <w:p w14:paraId="4FF5E679" w14:textId="77777777" w:rsidR="00D6668A" w:rsidRPr="007941D1" w:rsidRDefault="00D6668A" w:rsidP="00D6668A">
      <w:pPr>
        <w:jc w:val="center"/>
        <w:rPr>
          <w:b/>
          <w:sz w:val="18"/>
          <w:szCs w:val="18"/>
        </w:rPr>
      </w:pPr>
      <w:r w:rsidRPr="007941D1">
        <w:rPr>
          <w:b/>
          <w:sz w:val="18"/>
          <w:szCs w:val="18"/>
        </w:rPr>
        <w:t>25. BÖLGE MERSİN ECZACI ODASI</w:t>
      </w:r>
    </w:p>
    <w:p w14:paraId="27979F01" w14:textId="77777777" w:rsidR="00D6668A" w:rsidRPr="007941D1" w:rsidRDefault="00D6668A" w:rsidP="00D6668A">
      <w:pPr>
        <w:jc w:val="center"/>
        <w:rPr>
          <w:b/>
          <w:sz w:val="18"/>
          <w:szCs w:val="18"/>
        </w:rPr>
      </w:pPr>
      <w:r w:rsidRPr="007941D1">
        <w:rPr>
          <w:b/>
          <w:sz w:val="18"/>
          <w:szCs w:val="18"/>
        </w:rPr>
        <w:t>İŞ TEVZİ PROTOKOLÜ</w:t>
      </w:r>
    </w:p>
    <w:p w14:paraId="7EBBA42E" w14:textId="77777777" w:rsidR="00D6668A" w:rsidRPr="007941D1" w:rsidRDefault="00D6668A" w:rsidP="00D6668A">
      <w:pPr>
        <w:rPr>
          <w:b/>
          <w:sz w:val="18"/>
          <w:szCs w:val="18"/>
        </w:rPr>
      </w:pPr>
    </w:p>
    <w:p w14:paraId="7F96691A" w14:textId="77777777" w:rsidR="00D6668A" w:rsidRPr="007941D1" w:rsidRDefault="00D6668A" w:rsidP="00D6668A">
      <w:pPr>
        <w:rPr>
          <w:b/>
          <w:sz w:val="18"/>
          <w:szCs w:val="18"/>
          <w:u w:val="single"/>
        </w:rPr>
      </w:pPr>
      <w:r w:rsidRPr="007941D1">
        <w:rPr>
          <w:b/>
          <w:sz w:val="18"/>
          <w:szCs w:val="18"/>
          <w:u w:val="single"/>
        </w:rPr>
        <w:t>TARAFLAR:</w:t>
      </w:r>
    </w:p>
    <w:p w14:paraId="484AF5F8" w14:textId="77777777" w:rsidR="00D6668A" w:rsidRPr="007941D1" w:rsidRDefault="00D6668A" w:rsidP="00D6668A">
      <w:pPr>
        <w:rPr>
          <w:sz w:val="18"/>
          <w:szCs w:val="18"/>
        </w:rPr>
      </w:pPr>
      <w:r w:rsidRPr="007941D1">
        <w:rPr>
          <w:sz w:val="18"/>
          <w:szCs w:val="18"/>
        </w:rPr>
        <w:t>1-Mersin Eczacı Odası (MEO diye anılacak)</w:t>
      </w:r>
    </w:p>
    <w:p w14:paraId="7ECAF7BE" w14:textId="77777777" w:rsidR="00D6668A" w:rsidRPr="007941D1" w:rsidRDefault="00D6668A" w:rsidP="00D6668A">
      <w:pPr>
        <w:rPr>
          <w:sz w:val="18"/>
          <w:szCs w:val="18"/>
        </w:rPr>
      </w:pPr>
      <w:r w:rsidRPr="007941D1">
        <w:rPr>
          <w:sz w:val="18"/>
          <w:szCs w:val="18"/>
        </w:rPr>
        <w:t xml:space="preserve">2- </w:t>
      </w:r>
      <w:proofErr w:type="gramStart"/>
      <w:r w:rsidRPr="007941D1">
        <w:rPr>
          <w:sz w:val="18"/>
          <w:szCs w:val="18"/>
        </w:rPr>
        <w:t>………………….</w:t>
      </w:r>
      <w:proofErr w:type="gramEnd"/>
      <w:r w:rsidRPr="007941D1">
        <w:rPr>
          <w:sz w:val="18"/>
          <w:szCs w:val="18"/>
        </w:rPr>
        <w:t xml:space="preserve"> Eczanesi sahip ve/veya mesul müdürü (Eczane diye anılacak)</w:t>
      </w:r>
    </w:p>
    <w:p w14:paraId="4B8F2D42" w14:textId="77777777" w:rsidR="00D6668A" w:rsidRPr="007941D1" w:rsidRDefault="00D6668A" w:rsidP="00D6668A">
      <w:pPr>
        <w:rPr>
          <w:sz w:val="18"/>
          <w:szCs w:val="18"/>
        </w:rPr>
      </w:pPr>
    </w:p>
    <w:p w14:paraId="4EC812EB" w14:textId="77777777" w:rsidR="00D6668A" w:rsidRPr="007941D1" w:rsidRDefault="00D6668A" w:rsidP="00D6668A">
      <w:pPr>
        <w:rPr>
          <w:b/>
          <w:sz w:val="18"/>
          <w:szCs w:val="18"/>
          <w:u w:val="single"/>
        </w:rPr>
      </w:pPr>
      <w:r w:rsidRPr="007941D1">
        <w:rPr>
          <w:b/>
          <w:sz w:val="18"/>
          <w:szCs w:val="18"/>
          <w:u w:val="single"/>
        </w:rPr>
        <w:t>KONU:</w:t>
      </w:r>
    </w:p>
    <w:p w14:paraId="6C8AA852" w14:textId="77777777" w:rsidR="00D6668A" w:rsidRPr="007941D1" w:rsidRDefault="00D6668A" w:rsidP="00D6668A">
      <w:pPr>
        <w:rPr>
          <w:sz w:val="18"/>
          <w:szCs w:val="18"/>
        </w:rPr>
      </w:pPr>
      <w:r w:rsidRPr="007941D1">
        <w:rPr>
          <w:sz w:val="18"/>
          <w:szCs w:val="18"/>
        </w:rPr>
        <w:t xml:space="preserve"> </w:t>
      </w:r>
    </w:p>
    <w:p w14:paraId="1E6841A9" w14:textId="77777777" w:rsidR="00D6668A" w:rsidRPr="007941D1" w:rsidRDefault="00D6668A" w:rsidP="00D6668A">
      <w:pPr>
        <w:rPr>
          <w:sz w:val="18"/>
          <w:szCs w:val="18"/>
        </w:rPr>
      </w:pPr>
      <w:r w:rsidRPr="007941D1">
        <w:rPr>
          <w:sz w:val="18"/>
          <w:szCs w:val="18"/>
        </w:rPr>
        <w:t xml:space="preserve">   </w:t>
      </w:r>
      <w:proofErr w:type="gramStart"/>
      <w:r w:rsidRPr="007941D1">
        <w:rPr>
          <w:sz w:val="18"/>
          <w:szCs w:val="18"/>
        </w:rPr>
        <w:t>SGK  hastalarına</w:t>
      </w:r>
      <w:proofErr w:type="gramEnd"/>
      <w:r w:rsidRPr="007941D1">
        <w:rPr>
          <w:sz w:val="18"/>
          <w:szCs w:val="18"/>
        </w:rPr>
        <w:t xml:space="preserve"> ait </w:t>
      </w:r>
    </w:p>
    <w:p w14:paraId="20ABAB37" w14:textId="77777777" w:rsidR="00D6668A" w:rsidRPr="007941D1" w:rsidRDefault="00D6668A" w:rsidP="00D6668A">
      <w:pPr>
        <w:pStyle w:val="ListeParagraf"/>
        <w:jc w:val="both"/>
        <w:rPr>
          <w:sz w:val="18"/>
          <w:szCs w:val="18"/>
        </w:rPr>
      </w:pPr>
      <w:proofErr w:type="gramStart"/>
      <w:r w:rsidRPr="007941D1">
        <w:rPr>
          <w:b/>
          <w:sz w:val="18"/>
          <w:szCs w:val="18"/>
        </w:rPr>
        <w:t>a</w:t>
      </w:r>
      <w:proofErr w:type="gramEnd"/>
      <w:r w:rsidRPr="007941D1">
        <w:rPr>
          <w:b/>
          <w:sz w:val="18"/>
          <w:szCs w:val="18"/>
        </w:rPr>
        <w:t>-</w:t>
      </w:r>
      <w:r w:rsidRPr="007941D1">
        <w:rPr>
          <w:sz w:val="18"/>
          <w:szCs w:val="18"/>
        </w:rPr>
        <w:t xml:space="preserve"> Mor ve turuncu reçeteye yazılması zorunlu olan ilaçların yer aldığı reçeteler,</w:t>
      </w:r>
    </w:p>
    <w:p w14:paraId="74D42702" w14:textId="77777777" w:rsidR="00D6668A" w:rsidRPr="007941D1" w:rsidRDefault="00D6668A" w:rsidP="00D6668A">
      <w:pPr>
        <w:pStyle w:val="ListeParagraf"/>
        <w:jc w:val="both"/>
        <w:rPr>
          <w:sz w:val="18"/>
          <w:szCs w:val="18"/>
        </w:rPr>
      </w:pPr>
      <w:proofErr w:type="gramStart"/>
      <w:r w:rsidRPr="007941D1">
        <w:rPr>
          <w:b/>
          <w:sz w:val="18"/>
          <w:szCs w:val="18"/>
        </w:rPr>
        <w:t>b</w:t>
      </w:r>
      <w:proofErr w:type="gramEnd"/>
      <w:r w:rsidRPr="007941D1">
        <w:rPr>
          <w:b/>
          <w:sz w:val="18"/>
          <w:szCs w:val="18"/>
        </w:rPr>
        <w:t>-</w:t>
      </w:r>
      <w:r w:rsidRPr="007941D1">
        <w:rPr>
          <w:sz w:val="18"/>
          <w:szCs w:val="18"/>
        </w:rPr>
        <w:t xml:space="preserve"> İşyeri hekimi tarafından yazılan reçeteler,</w:t>
      </w:r>
    </w:p>
    <w:p w14:paraId="09E96341" w14:textId="5726B63B" w:rsidR="00D6668A" w:rsidRPr="007941D1" w:rsidRDefault="00D6668A" w:rsidP="00D6668A">
      <w:pPr>
        <w:pStyle w:val="ListeParagraf"/>
        <w:jc w:val="both"/>
        <w:rPr>
          <w:sz w:val="18"/>
          <w:szCs w:val="18"/>
        </w:rPr>
      </w:pPr>
      <w:proofErr w:type="gramStart"/>
      <w:r w:rsidRPr="007941D1">
        <w:rPr>
          <w:b/>
          <w:sz w:val="18"/>
          <w:szCs w:val="18"/>
        </w:rPr>
        <w:t>c</w:t>
      </w:r>
      <w:proofErr w:type="gramEnd"/>
      <w:r w:rsidRPr="007941D1">
        <w:rPr>
          <w:b/>
          <w:sz w:val="18"/>
          <w:szCs w:val="18"/>
        </w:rPr>
        <w:t>-</w:t>
      </w:r>
      <w:r w:rsidRPr="007941D1">
        <w:rPr>
          <w:sz w:val="18"/>
          <w:szCs w:val="18"/>
        </w:rPr>
        <w:t xml:space="preserve"> </w:t>
      </w:r>
      <w:proofErr w:type="spellStart"/>
      <w:r w:rsidRPr="007941D1">
        <w:rPr>
          <w:sz w:val="18"/>
          <w:szCs w:val="18"/>
        </w:rPr>
        <w:t>Eritropoietin</w:t>
      </w:r>
      <w:proofErr w:type="spellEnd"/>
      <w:r w:rsidRPr="007941D1">
        <w:rPr>
          <w:sz w:val="18"/>
          <w:szCs w:val="18"/>
        </w:rPr>
        <w:t xml:space="preserve"> ve </w:t>
      </w:r>
      <w:proofErr w:type="spellStart"/>
      <w:r w:rsidRPr="007941D1">
        <w:rPr>
          <w:sz w:val="18"/>
          <w:szCs w:val="18"/>
        </w:rPr>
        <w:t>darbepoetin</w:t>
      </w:r>
      <w:proofErr w:type="spellEnd"/>
      <w:r w:rsidRPr="007941D1">
        <w:rPr>
          <w:sz w:val="18"/>
          <w:szCs w:val="18"/>
        </w:rPr>
        <w:t xml:space="preserve"> prepa</w:t>
      </w:r>
      <w:r w:rsidR="007139EB">
        <w:rPr>
          <w:sz w:val="18"/>
          <w:szCs w:val="18"/>
        </w:rPr>
        <w:t xml:space="preserve">ratlarını ihtiva eden reçeteler </w:t>
      </w:r>
      <w:r w:rsidR="007139EB" w:rsidRPr="007139EB">
        <w:rPr>
          <w:sz w:val="18"/>
          <w:szCs w:val="18"/>
        </w:rPr>
        <w:t xml:space="preserve">ve </w:t>
      </w:r>
      <w:r w:rsidR="007139EB" w:rsidRPr="007139EB">
        <w:rPr>
          <w:color w:val="000000" w:themeColor="text1"/>
          <w:sz w:val="18"/>
          <w:szCs w:val="18"/>
        </w:rPr>
        <w:t>Özel yada Kamu Diyaliz Merkezlerinde düzenlenmiş tüm reçeteler</w:t>
      </w:r>
      <w:r w:rsidR="007139EB">
        <w:rPr>
          <w:color w:val="000000" w:themeColor="text1"/>
          <w:sz w:val="18"/>
          <w:szCs w:val="18"/>
        </w:rPr>
        <w:t>,</w:t>
      </w:r>
    </w:p>
    <w:p w14:paraId="13DA0385" w14:textId="6A89DA43" w:rsidR="007139EB" w:rsidRPr="007139EB" w:rsidRDefault="00D6668A" w:rsidP="007139EB">
      <w:pPr>
        <w:pStyle w:val="ListeParagraf"/>
        <w:jc w:val="both"/>
        <w:rPr>
          <w:sz w:val="18"/>
          <w:szCs w:val="18"/>
        </w:rPr>
      </w:pPr>
      <w:proofErr w:type="gramStart"/>
      <w:r w:rsidRPr="007941D1">
        <w:rPr>
          <w:b/>
          <w:sz w:val="18"/>
          <w:szCs w:val="18"/>
        </w:rPr>
        <w:t>d</w:t>
      </w:r>
      <w:proofErr w:type="gramEnd"/>
      <w:r w:rsidRPr="007941D1">
        <w:rPr>
          <w:b/>
          <w:sz w:val="18"/>
          <w:szCs w:val="18"/>
        </w:rPr>
        <w:t>-</w:t>
      </w:r>
      <w:r w:rsidRPr="007941D1">
        <w:rPr>
          <w:sz w:val="18"/>
          <w:szCs w:val="18"/>
        </w:rPr>
        <w:t xml:space="preserve"> Diyaliz solüsyonlarını ihtiva eden reçeteler,</w:t>
      </w:r>
    </w:p>
    <w:p w14:paraId="385922CA" w14:textId="77777777" w:rsidR="00D6668A" w:rsidRPr="007941D1" w:rsidRDefault="00D6668A" w:rsidP="00D6668A">
      <w:pPr>
        <w:pStyle w:val="ListeParagraf"/>
        <w:jc w:val="both"/>
        <w:rPr>
          <w:sz w:val="18"/>
          <w:szCs w:val="18"/>
        </w:rPr>
      </w:pPr>
      <w:proofErr w:type="gramStart"/>
      <w:r w:rsidRPr="007941D1">
        <w:rPr>
          <w:b/>
          <w:sz w:val="18"/>
          <w:szCs w:val="18"/>
        </w:rPr>
        <w:t>e</w:t>
      </w:r>
      <w:proofErr w:type="gramEnd"/>
      <w:r w:rsidRPr="007941D1">
        <w:rPr>
          <w:b/>
          <w:sz w:val="18"/>
          <w:szCs w:val="18"/>
        </w:rPr>
        <w:t>-</w:t>
      </w:r>
      <w:r w:rsidRPr="007941D1">
        <w:rPr>
          <w:sz w:val="18"/>
          <w:szCs w:val="18"/>
        </w:rPr>
        <w:t xml:space="preserve"> Eczacı Odalarınca dağıtım protokolü yapılan ünitelerdeki yatan hasta reçeteleri,</w:t>
      </w:r>
    </w:p>
    <w:p w14:paraId="4E98752D" w14:textId="77777777" w:rsidR="00D6668A" w:rsidRPr="007941D1" w:rsidRDefault="00D6668A" w:rsidP="00D6668A">
      <w:pPr>
        <w:pStyle w:val="ListeParagraf"/>
        <w:jc w:val="both"/>
        <w:rPr>
          <w:sz w:val="18"/>
          <w:szCs w:val="18"/>
        </w:rPr>
      </w:pPr>
      <w:r w:rsidRPr="007941D1">
        <w:rPr>
          <w:b/>
          <w:sz w:val="18"/>
          <w:szCs w:val="18"/>
        </w:rPr>
        <w:t>f-</w:t>
      </w:r>
      <w:r w:rsidRPr="007941D1">
        <w:rPr>
          <w:sz w:val="18"/>
          <w:szCs w:val="18"/>
        </w:rPr>
        <w:t xml:space="preserve"> 2828 sayılı Sosyal Hizmetler ve Çocuk Esirgeme Kurumu Kanunu hükümlerine göre korunma, bakım ve </w:t>
      </w:r>
      <w:proofErr w:type="gramStart"/>
      <w:r w:rsidRPr="007941D1">
        <w:rPr>
          <w:sz w:val="18"/>
          <w:szCs w:val="18"/>
        </w:rPr>
        <w:t>rehabilitasyon</w:t>
      </w:r>
      <w:proofErr w:type="gramEnd"/>
      <w:r w:rsidRPr="007941D1">
        <w:rPr>
          <w:sz w:val="18"/>
          <w:szCs w:val="18"/>
        </w:rPr>
        <w:t xml:space="preserve"> hizmetlerinden ücretsiz faydalanan kişilere ait reçeteler ile özel ve kamu huzurevlerinde kalan kişilere ait reçeteler ile 5378 sayılı Özürlüler Ve Bazı Kanun Ve Kanun Hükmünde Kararnamelerde Değişiklik Yapılması Hakkında Kanuna göre özel rehabilitasyon merkezlerinde kalan kişilere ait reçeteler,</w:t>
      </w:r>
    </w:p>
    <w:p w14:paraId="49D4185D" w14:textId="77777777" w:rsidR="00D6668A" w:rsidRPr="007941D1" w:rsidRDefault="00D6668A" w:rsidP="00D6668A">
      <w:pPr>
        <w:pStyle w:val="ListeParagraf"/>
        <w:jc w:val="both"/>
        <w:rPr>
          <w:sz w:val="18"/>
          <w:szCs w:val="18"/>
        </w:rPr>
      </w:pPr>
      <w:proofErr w:type="gramStart"/>
      <w:r w:rsidRPr="007941D1">
        <w:rPr>
          <w:b/>
          <w:sz w:val="18"/>
          <w:szCs w:val="18"/>
        </w:rPr>
        <w:t>g</w:t>
      </w:r>
      <w:proofErr w:type="gramEnd"/>
      <w:r w:rsidRPr="007941D1">
        <w:rPr>
          <w:b/>
          <w:sz w:val="18"/>
          <w:szCs w:val="18"/>
        </w:rPr>
        <w:t>-</w:t>
      </w:r>
      <w:r w:rsidRPr="007941D1">
        <w:rPr>
          <w:sz w:val="18"/>
          <w:szCs w:val="18"/>
        </w:rPr>
        <w:t xml:space="preserve"> Eczane olmayan yerleşim bölgelerindeki sigortalı ve hak sahiplerine ait reçeteler,</w:t>
      </w:r>
    </w:p>
    <w:p w14:paraId="68B77988" w14:textId="77777777" w:rsidR="00D6668A" w:rsidRPr="007941D1" w:rsidRDefault="00D6668A" w:rsidP="00D6668A">
      <w:pPr>
        <w:pStyle w:val="ListeParagraf"/>
        <w:jc w:val="both"/>
        <w:rPr>
          <w:sz w:val="18"/>
          <w:szCs w:val="18"/>
        </w:rPr>
      </w:pPr>
      <w:proofErr w:type="gramStart"/>
      <w:r w:rsidRPr="007941D1">
        <w:rPr>
          <w:b/>
          <w:sz w:val="18"/>
          <w:szCs w:val="18"/>
        </w:rPr>
        <w:t>h</w:t>
      </w:r>
      <w:proofErr w:type="gramEnd"/>
      <w:r w:rsidRPr="007941D1">
        <w:rPr>
          <w:b/>
          <w:sz w:val="18"/>
          <w:szCs w:val="18"/>
        </w:rPr>
        <w:t>-</w:t>
      </w:r>
      <w:r w:rsidRPr="007941D1">
        <w:rPr>
          <w:sz w:val="18"/>
          <w:szCs w:val="18"/>
        </w:rPr>
        <w:t xml:space="preserve"> Organ nakli sonrasında kullanılan ilaçlar,</w:t>
      </w:r>
    </w:p>
    <w:p w14:paraId="61BE36C3" w14:textId="77777777" w:rsidR="00D6668A" w:rsidRPr="007941D1" w:rsidRDefault="00D6668A" w:rsidP="00D6668A">
      <w:pPr>
        <w:pStyle w:val="ListeParagraf"/>
        <w:jc w:val="both"/>
        <w:rPr>
          <w:sz w:val="18"/>
          <w:szCs w:val="18"/>
        </w:rPr>
      </w:pPr>
      <w:proofErr w:type="gramStart"/>
      <w:r w:rsidRPr="007941D1">
        <w:rPr>
          <w:b/>
          <w:sz w:val="18"/>
          <w:szCs w:val="18"/>
        </w:rPr>
        <w:t>ı</w:t>
      </w:r>
      <w:proofErr w:type="gramEnd"/>
      <w:r w:rsidRPr="007941D1">
        <w:rPr>
          <w:b/>
          <w:sz w:val="18"/>
          <w:szCs w:val="18"/>
        </w:rPr>
        <w:t>-</w:t>
      </w:r>
      <w:r w:rsidRPr="007941D1">
        <w:rPr>
          <w:sz w:val="18"/>
          <w:szCs w:val="18"/>
        </w:rPr>
        <w:t xml:space="preserve">  Tüp bebek ve tüp bebek öncesi tedavide kullanılan ilaçları içeren reçeteler,</w:t>
      </w:r>
    </w:p>
    <w:p w14:paraId="5947C74E" w14:textId="77777777" w:rsidR="00D6668A" w:rsidRPr="007941D1" w:rsidRDefault="004F44B6" w:rsidP="00D6668A">
      <w:pPr>
        <w:pStyle w:val="ListeParagraf"/>
        <w:jc w:val="both"/>
        <w:rPr>
          <w:sz w:val="18"/>
          <w:szCs w:val="18"/>
        </w:rPr>
      </w:pPr>
      <w:proofErr w:type="gramStart"/>
      <w:r w:rsidRPr="007941D1">
        <w:rPr>
          <w:b/>
          <w:sz w:val="18"/>
          <w:szCs w:val="18"/>
        </w:rPr>
        <w:t>j</w:t>
      </w:r>
      <w:proofErr w:type="gramEnd"/>
      <w:r w:rsidR="00D6668A" w:rsidRPr="007941D1">
        <w:rPr>
          <w:b/>
          <w:sz w:val="18"/>
          <w:szCs w:val="18"/>
        </w:rPr>
        <w:t>-</w:t>
      </w:r>
      <w:r w:rsidR="00D6668A" w:rsidRPr="007941D1">
        <w:rPr>
          <w:sz w:val="18"/>
          <w:szCs w:val="18"/>
        </w:rPr>
        <w:t xml:space="preserve"> Oral beslenme solüsyonlarını ihtiva eden reçeteler,</w:t>
      </w:r>
    </w:p>
    <w:p w14:paraId="4779582A" w14:textId="77777777" w:rsidR="008F0FF1" w:rsidRDefault="004F44B6" w:rsidP="008F0FF1">
      <w:pPr>
        <w:ind w:left="708"/>
        <w:jc w:val="both"/>
        <w:rPr>
          <w:sz w:val="18"/>
          <w:szCs w:val="18"/>
        </w:rPr>
      </w:pPr>
      <w:proofErr w:type="gramStart"/>
      <w:r w:rsidRPr="008F0FF1">
        <w:rPr>
          <w:b/>
          <w:sz w:val="18"/>
          <w:szCs w:val="18"/>
        </w:rPr>
        <w:t>k</w:t>
      </w:r>
      <w:proofErr w:type="gramEnd"/>
      <w:r w:rsidR="00D6668A" w:rsidRPr="008F0FF1">
        <w:rPr>
          <w:b/>
          <w:sz w:val="18"/>
          <w:szCs w:val="18"/>
        </w:rPr>
        <w:t>-</w:t>
      </w:r>
      <w:r w:rsidR="00D6668A" w:rsidRPr="008F0FF1">
        <w:rPr>
          <w:sz w:val="18"/>
          <w:szCs w:val="18"/>
        </w:rPr>
        <w:t xml:space="preserve"> </w:t>
      </w:r>
      <w:r w:rsidR="008F0FF1" w:rsidRPr="008F0FF1">
        <w:rPr>
          <w:sz w:val="18"/>
          <w:szCs w:val="18"/>
        </w:rPr>
        <w:t>5510 sayılı Kanunun 4/1-(c) maddesinin (d) ve (e) alt bentlerinde sayılan öğrenci ve adaylara ait reçeteler,</w:t>
      </w:r>
    </w:p>
    <w:p w14:paraId="05D8954C" w14:textId="2B82CA35" w:rsidR="007139EB" w:rsidRPr="007139EB" w:rsidRDefault="007139EB" w:rsidP="008F0FF1">
      <w:pPr>
        <w:ind w:left="708"/>
        <w:jc w:val="both"/>
        <w:rPr>
          <w:sz w:val="18"/>
          <w:szCs w:val="18"/>
        </w:rPr>
      </w:pPr>
      <w:proofErr w:type="gramStart"/>
      <w:r>
        <w:rPr>
          <w:b/>
          <w:sz w:val="18"/>
          <w:szCs w:val="18"/>
        </w:rPr>
        <w:t>l</w:t>
      </w:r>
      <w:proofErr w:type="gramEnd"/>
      <w:r>
        <w:rPr>
          <w:b/>
          <w:sz w:val="18"/>
          <w:szCs w:val="18"/>
        </w:rPr>
        <w:t>-</w:t>
      </w:r>
      <w:r>
        <w:rPr>
          <w:sz w:val="18"/>
          <w:szCs w:val="18"/>
        </w:rPr>
        <w:t xml:space="preserve"> Evde bakım hizmetleri çerçevesinde düzenlenen reçeteler,</w:t>
      </w:r>
    </w:p>
    <w:p w14:paraId="47BAEA60" w14:textId="77777777" w:rsidR="00857B92" w:rsidRPr="00881387" w:rsidRDefault="004F44B6" w:rsidP="00857B92">
      <w:pPr>
        <w:pStyle w:val="ListeParagraf"/>
        <w:jc w:val="both"/>
        <w:rPr>
          <w:sz w:val="18"/>
          <w:szCs w:val="18"/>
        </w:rPr>
      </w:pPr>
      <w:proofErr w:type="gramStart"/>
      <w:r w:rsidRPr="007941D1">
        <w:rPr>
          <w:b/>
          <w:sz w:val="18"/>
          <w:szCs w:val="18"/>
        </w:rPr>
        <w:t>m</w:t>
      </w:r>
      <w:proofErr w:type="gramEnd"/>
      <w:r w:rsidR="00D6668A" w:rsidRPr="007941D1">
        <w:rPr>
          <w:sz w:val="18"/>
          <w:szCs w:val="18"/>
        </w:rPr>
        <w:t>-</w:t>
      </w:r>
      <w:r w:rsidR="00857B92" w:rsidRPr="00881387">
        <w:rPr>
          <w:sz w:val="18"/>
          <w:szCs w:val="18"/>
        </w:rPr>
        <w:t>-</w:t>
      </w:r>
      <w:r w:rsidR="00857B92">
        <w:rPr>
          <w:sz w:val="18"/>
          <w:szCs w:val="18"/>
        </w:rPr>
        <w:t xml:space="preserve"> </w:t>
      </w:r>
      <w:proofErr w:type="spellStart"/>
      <w:r w:rsidR="00857B92" w:rsidRPr="00881387">
        <w:rPr>
          <w:sz w:val="18"/>
          <w:szCs w:val="18"/>
        </w:rPr>
        <w:t>Deferipron</w:t>
      </w:r>
      <w:proofErr w:type="spellEnd"/>
      <w:r w:rsidR="00857B92" w:rsidRPr="00881387">
        <w:rPr>
          <w:sz w:val="18"/>
          <w:szCs w:val="18"/>
        </w:rPr>
        <w:t xml:space="preserve">, </w:t>
      </w:r>
      <w:proofErr w:type="spellStart"/>
      <w:r w:rsidR="00857B92" w:rsidRPr="00881387">
        <w:rPr>
          <w:sz w:val="18"/>
          <w:szCs w:val="18"/>
        </w:rPr>
        <w:t>Deferasiroks</w:t>
      </w:r>
      <w:proofErr w:type="spellEnd"/>
      <w:r w:rsidR="00857B92" w:rsidRPr="00881387">
        <w:rPr>
          <w:sz w:val="18"/>
          <w:szCs w:val="18"/>
        </w:rPr>
        <w:t xml:space="preserve">, </w:t>
      </w:r>
      <w:proofErr w:type="spellStart"/>
      <w:r w:rsidR="00857B92" w:rsidRPr="00881387">
        <w:rPr>
          <w:sz w:val="18"/>
          <w:szCs w:val="18"/>
        </w:rPr>
        <w:t>Deferoksamin</w:t>
      </w:r>
      <w:proofErr w:type="spellEnd"/>
      <w:r w:rsidR="00857B92" w:rsidRPr="00881387">
        <w:rPr>
          <w:sz w:val="18"/>
          <w:szCs w:val="18"/>
        </w:rPr>
        <w:t xml:space="preserve"> </w:t>
      </w:r>
      <w:proofErr w:type="spellStart"/>
      <w:r w:rsidR="00857B92" w:rsidRPr="00881387">
        <w:rPr>
          <w:sz w:val="18"/>
          <w:szCs w:val="18"/>
        </w:rPr>
        <w:t>metansulfonat</w:t>
      </w:r>
      <w:proofErr w:type="spellEnd"/>
      <w:r w:rsidR="00857B92" w:rsidRPr="00881387">
        <w:rPr>
          <w:sz w:val="18"/>
          <w:szCs w:val="18"/>
        </w:rPr>
        <w:t>,</w:t>
      </w:r>
    </w:p>
    <w:p w14:paraId="6A6FA030" w14:textId="77777777" w:rsidR="00D6668A" w:rsidRPr="007941D1" w:rsidRDefault="004F44B6" w:rsidP="00D6668A">
      <w:pPr>
        <w:pStyle w:val="ListeParagraf"/>
        <w:jc w:val="both"/>
        <w:rPr>
          <w:sz w:val="18"/>
          <w:szCs w:val="18"/>
        </w:rPr>
      </w:pPr>
      <w:proofErr w:type="gramStart"/>
      <w:r w:rsidRPr="007941D1">
        <w:rPr>
          <w:b/>
          <w:sz w:val="18"/>
          <w:szCs w:val="18"/>
        </w:rPr>
        <w:t>n</w:t>
      </w:r>
      <w:proofErr w:type="gramEnd"/>
      <w:r w:rsidR="00D6668A" w:rsidRPr="006C227E">
        <w:rPr>
          <w:sz w:val="18"/>
          <w:szCs w:val="18"/>
        </w:rPr>
        <w:t xml:space="preserve">-TNF alfa </w:t>
      </w:r>
      <w:proofErr w:type="spellStart"/>
      <w:r w:rsidR="00D6668A" w:rsidRPr="006C227E">
        <w:rPr>
          <w:sz w:val="18"/>
          <w:szCs w:val="18"/>
        </w:rPr>
        <w:t>Blokeri</w:t>
      </w:r>
      <w:proofErr w:type="spellEnd"/>
      <w:r w:rsidR="00D6668A" w:rsidRPr="006C227E">
        <w:rPr>
          <w:sz w:val="18"/>
          <w:szCs w:val="18"/>
        </w:rPr>
        <w:t xml:space="preserve"> olarak kullanılan ilaçları içeren reçeteler.</w:t>
      </w:r>
    </w:p>
    <w:p w14:paraId="57613BD6" w14:textId="364A5560" w:rsidR="00E458A0" w:rsidRDefault="004F44B6" w:rsidP="00D6668A">
      <w:pPr>
        <w:pStyle w:val="ListeParagraf"/>
        <w:jc w:val="both"/>
        <w:rPr>
          <w:sz w:val="18"/>
          <w:szCs w:val="18"/>
        </w:rPr>
      </w:pPr>
      <w:proofErr w:type="gramStart"/>
      <w:r w:rsidRPr="007941D1">
        <w:rPr>
          <w:b/>
          <w:sz w:val="18"/>
          <w:szCs w:val="18"/>
        </w:rPr>
        <w:t>o</w:t>
      </w:r>
      <w:proofErr w:type="gramEnd"/>
      <w:r w:rsidR="00E458A0" w:rsidRPr="007941D1">
        <w:rPr>
          <w:sz w:val="18"/>
          <w:szCs w:val="18"/>
        </w:rPr>
        <w:t xml:space="preserve">-Yatan Hasta </w:t>
      </w:r>
      <w:proofErr w:type="spellStart"/>
      <w:r w:rsidR="00E458A0" w:rsidRPr="007941D1">
        <w:rPr>
          <w:sz w:val="18"/>
          <w:szCs w:val="18"/>
        </w:rPr>
        <w:t>Actemra</w:t>
      </w:r>
      <w:proofErr w:type="spellEnd"/>
      <w:r w:rsidR="00E458A0" w:rsidRPr="007941D1">
        <w:rPr>
          <w:sz w:val="18"/>
          <w:szCs w:val="18"/>
        </w:rPr>
        <w:t xml:space="preserve"> reçeteleri</w:t>
      </w:r>
      <w:r w:rsidR="00EE6F40">
        <w:rPr>
          <w:sz w:val="18"/>
          <w:szCs w:val="18"/>
        </w:rPr>
        <w:t>,</w:t>
      </w:r>
    </w:p>
    <w:p w14:paraId="76D2C304" w14:textId="75355D8B" w:rsidR="00881387" w:rsidRPr="00881387" w:rsidRDefault="00881387" w:rsidP="00881387">
      <w:pPr>
        <w:ind w:left="708" w:firstLine="12"/>
        <w:jc w:val="both"/>
        <w:rPr>
          <w:sz w:val="18"/>
          <w:szCs w:val="18"/>
        </w:rPr>
      </w:pPr>
      <w:proofErr w:type="gramStart"/>
      <w:r w:rsidRPr="00881387">
        <w:rPr>
          <w:b/>
          <w:sz w:val="18"/>
          <w:szCs w:val="18"/>
        </w:rPr>
        <w:t>p</w:t>
      </w:r>
      <w:proofErr w:type="gramEnd"/>
      <w:r w:rsidRPr="00881387">
        <w:rPr>
          <w:sz w:val="18"/>
          <w:szCs w:val="18"/>
        </w:rPr>
        <w:t>-</w:t>
      </w:r>
      <w:proofErr w:type="spellStart"/>
      <w:r w:rsidRPr="00881387">
        <w:rPr>
          <w:sz w:val="18"/>
          <w:szCs w:val="18"/>
        </w:rPr>
        <w:t>Rituximab</w:t>
      </w:r>
      <w:proofErr w:type="spellEnd"/>
      <w:r w:rsidRPr="00881387">
        <w:rPr>
          <w:sz w:val="18"/>
          <w:szCs w:val="18"/>
        </w:rPr>
        <w:t xml:space="preserve">, </w:t>
      </w:r>
      <w:proofErr w:type="spellStart"/>
      <w:r w:rsidRPr="00881387">
        <w:rPr>
          <w:sz w:val="18"/>
          <w:szCs w:val="18"/>
        </w:rPr>
        <w:t>Abatasept</w:t>
      </w:r>
      <w:proofErr w:type="spellEnd"/>
      <w:r w:rsidRPr="00881387">
        <w:rPr>
          <w:sz w:val="18"/>
          <w:szCs w:val="18"/>
        </w:rPr>
        <w:t xml:space="preserve">, </w:t>
      </w:r>
      <w:proofErr w:type="spellStart"/>
      <w:r w:rsidRPr="00881387">
        <w:rPr>
          <w:sz w:val="18"/>
          <w:szCs w:val="18"/>
        </w:rPr>
        <w:t>Tofasitinibsitrat</w:t>
      </w:r>
      <w:proofErr w:type="spellEnd"/>
      <w:r w:rsidRPr="00881387">
        <w:rPr>
          <w:sz w:val="18"/>
          <w:szCs w:val="18"/>
        </w:rPr>
        <w:t xml:space="preserve">, </w:t>
      </w:r>
      <w:proofErr w:type="spellStart"/>
      <w:r w:rsidRPr="00881387">
        <w:rPr>
          <w:sz w:val="18"/>
          <w:szCs w:val="18"/>
        </w:rPr>
        <w:t>Kanakinumab</w:t>
      </w:r>
      <w:proofErr w:type="spellEnd"/>
      <w:r w:rsidRPr="00881387">
        <w:rPr>
          <w:sz w:val="18"/>
          <w:szCs w:val="18"/>
        </w:rPr>
        <w:t xml:space="preserve">, </w:t>
      </w:r>
      <w:r>
        <w:rPr>
          <w:sz w:val="18"/>
          <w:szCs w:val="18"/>
        </w:rPr>
        <w:t xml:space="preserve">   </w:t>
      </w:r>
      <w:proofErr w:type="spellStart"/>
      <w:r w:rsidRPr="00881387">
        <w:rPr>
          <w:sz w:val="18"/>
          <w:szCs w:val="18"/>
        </w:rPr>
        <w:t>Tosilizumab</w:t>
      </w:r>
      <w:proofErr w:type="spellEnd"/>
      <w:r w:rsidRPr="00881387">
        <w:rPr>
          <w:sz w:val="18"/>
          <w:szCs w:val="18"/>
        </w:rPr>
        <w:t xml:space="preserve">, </w:t>
      </w:r>
      <w:proofErr w:type="spellStart"/>
      <w:r w:rsidRPr="00881387">
        <w:rPr>
          <w:sz w:val="18"/>
          <w:szCs w:val="18"/>
        </w:rPr>
        <w:t>Sertolizumab</w:t>
      </w:r>
      <w:proofErr w:type="spellEnd"/>
      <w:r w:rsidRPr="00881387">
        <w:rPr>
          <w:sz w:val="18"/>
          <w:szCs w:val="18"/>
        </w:rPr>
        <w:t xml:space="preserve">, </w:t>
      </w:r>
      <w:proofErr w:type="spellStart"/>
      <w:r w:rsidRPr="00881387">
        <w:rPr>
          <w:sz w:val="18"/>
          <w:szCs w:val="18"/>
        </w:rPr>
        <w:t>Sekukinumab</w:t>
      </w:r>
      <w:proofErr w:type="spellEnd"/>
      <w:r w:rsidRPr="00881387">
        <w:rPr>
          <w:sz w:val="18"/>
          <w:szCs w:val="18"/>
        </w:rPr>
        <w:t xml:space="preserve">, </w:t>
      </w:r>
      <w:proofErr w:type="spellStart"/>
      <w:r w:rsidRPr="00881387">
        <w:rPr>
          <w:sz w:val="18"/>
          <w:szCs w:val="18"/>
        </w:rPr>
        <w:t>Ustekinumab</w:t>
      </w:r>
      <w:proofErr w:type="spellEnd"/>
      <w:r w:rsidRPr="00881387">
        <w:rPr>
          <w:sz w:val="18"/>
          <w:szCs w:val="18"/>
        </w:rPr>
        <w:t xml:space="preserve">, </w:t>
      </w:r>
      <w:proofErr w:type="spellStart"/>
      <w:r w:rsidRPr="00881387">
        <w:rPr>
          <w:sz w:val="18"/>
          <w:szCs w:val="18"/>
        </w:rPr>
        <w:t>Vedolizumab</w:t>
      </w:r>
      <w:proofErr w:type="spellEnd"/>
      <w:r w:rsidRPr="00881387">
        <w:rPr>
          <w:sz w:val="18"/>
          <w:szCs w:val="18"/>
        </w:rPr>
        <w:t xml:space="preserve">, </w:t>
      </w:r>
      <w:proofErr w:type="spellStart"/>
      <w:r w:rsidRPr="00881387">
        <w:rPr>
          <w:sz w:val="18"/>
          <w:szCs w:val="18"/>
        </w:rPr>
        <w:t>İxekizumab</w:t>
      </w:r>
      <w:proofErr w:type="spellEnd"/>
      <w:r w:rsidRPr="00881387">
        <w:rPr>
          <w:sz w:val="18"/>
          <w:szCs w:val="18"/>
        </w:rPr>
        <w:t>,</w:t>
      </w:r>
    </w:p>
    <w:p w14:paraId="0E906100" w14:textId="1B529CE0" w:rsidR="00881387" w:rsidRPr="00881387" w:rsidRDefault="00881387" w:rsidP="00881387">
      <w:pPr>
        <w:ind w:left="705"/>
        <w:jc w:val="both"/>
        <w:rPr>
          <w:sz w:val="18"/>
          <w:szCs w:val="18"/>
        </w:rPr>
      </w:pPr>
      <w:proofErr w:type="gramStart"/>
      <w:r w:rsidRPr="00881387">
        <w:rPr>
          <w:b/>
          <w:sz w:val="18"/>
          <w:szCs w:val="18"/>
        </w:rPr>
        <w:t>r</w:t>
      </w:r>
      <w:proofErr w:type="gramEnd"/>
      <w:r w:rsidRPr="00881387">
        <w:rPr>
          <w:b/>
          <w:sz w:val="18"/>
          <w:szCs w:val="18"/>
        </w:rPr>
        <w:t>-</w:t>
      </w:r>
      <w:r w:rsidRPr="00881387">
        <w:rPr>
          <w:sz w:val="18"/>
          <w:szCs w:val="18"/>
        </w:rPr>
        <w:t xml:space="preserve"> </w:t>
      </w:r>
      <w:proofErr w:type="spellStart"/>
      <w:r w:rsidRPr="00881387">
        <w:rPr>
          <w:sz w:val="18"/>
          <w:szCs w:val="18"/>
        </w:rPr>
        <w:t>Agalsidaz</w:t>
      </w:r>
      <w:proofErr w:type="spellEnd"/>
      <w:r w:rsidRPr="00881387">
        <w:rPr>
          <w:sz w:val="18"/>
          <w:szCs w:val="18"/>
        </w:rPr>
        <w:t xml:space="preserve"> Alfa, </w:t>
      </w:r>
      <w:proofErr w:type="spellStart"/>
      <w:r w:rsidRPr="00881387">
        <w:rPr>
          <w:sz w:val="18"/>
          <w:szCs w:val="18"/>
        </w:rPr>
        <w:t>Agalsidaz</w:t>
      </w:r>
      <w:proofErr w:type="spellEnd"/>
      <w:r w:rsidRPr="00881387">
        <w:rPr>
          <w:sz w:val="18"/>
          <w:szCs w:val="18"/>
        </w:rPr>
        <w:t xml:space="preserve"> Beta, </w:t>
      </w:r>
      <w:proofErr w:type="spellStart"/>
      <w:r w:rsidRPr="00881387">
        <w:rPr>
          <w:sz w:val="18"/>
          <w:szCs w:val="18"/>
        </w:rPr>
        <w:t>İdursulfaz</w:t>
      </w:r>
      <w:proofErr w:type="spellEnd"/>
      <w:r w:rsidRPr="00881387">
        <w:rPr>
          <w:sz w:val="18"/>
          <w:szCs w:val="18"/>
        </w:rPr>
        <w:t xml:space="preserve">, </w:t>
      </w:r>
      <w:proofErr w:type="spellStart"/>
      <w:r w:rsidRPr="00881387">
        <w:rPr>
          <w:sz w:val="18"/>
          <w:szCs w:val="18"/>
        </w:rPr>
        <w:t>İmigluseraz</w:t>
      </w:r>
      <w:proofErr w:type="spellEnd"/>
      <w:r w:rsidRPr="00881387">
        <w:rPr>
          <w:sz w:val="18"/>
          <w:szCs w:val="18"/>
        </w:rPr>
        <w:t xml:space="preserve">, </w:t>
      </w:r>
      <w:proofErr w:type="spellStart"/>
      <w:r w:rsidRPr="00881387">
        <w:rPr>
          <w:sz w:val="18"/>
          <w:szCs w:val="18"/>
        </w:rPr>
        <w:t>Laronidaz</w:t>
      </w:r>
      <w:proofErr w:type="spellEnd"/>
      <w:r w:rsidRPr="00881387">
        <w:rPr>
          <w:sz w:val="18"/>
          <w:szCs w:val="18"/>
        </w:rPr>
        <w:t xml:space="preserve">, </w:t>
      </w:r>
      <w:proofErr w:type="spellStart"/>
      <w:r w:rsidRPr="00881387">
        <w:rPr>
          <w:sz w:val="18"/>
          <w:szCs w:val="18"/>
        </w:rPr>
        <w:t>Taligluseraz</w:t>
      </w:r>
      <w:proofErr w:type="spellEnd"/>
      <w:r w:rsidRPr="00881387">
        <w:rPr>
          <w:sz w:val="18"/>
          <w:szCs w:val="18"/>
        </w:rPr>
        <w:t xml:space="preserve"> Alfa, </w:t>
      </w:r>
      <w:proofErr w:type="spellStart"/>
      <w:r w:rsidRPr="00881387">
        <w:rPr>
          <w:sz w:val="18"/>
          <w:szCs w:val="18"/>
        </w:rPr>
        <w:t>Velagluseraz</w:t>
      </w:r>
      <w:proofErr w:type="spellEnd"/>
      <w:r w:rsidRPr="00881387">
        <w:rPr>
          <w:sz w:val="18"/>
          <w:szCs w:val="18"/>
        </w:rPr>
        <w:t xml:space="preserve"> Alfa,</w:t>
      </w:r>
    </w:p>
    <w:p w14:paraId="53E5E9E2" w14:textId="31F101A3" w:rsidR="00881387" w:rsidRPr="00881387" w:rsidRDefault="007139EB" w:rsidP="00881387">
      <w:pPr>
        <w:ind w:firstLine="705"/>
        <w:rPr>
          <w:b/>
          <w:sz w:val="18"/>
          <w:szCs w:val="18"/>
          <w:u w:val="single"/>
        </w:rPr>
      </w:pPr>
      <w:proofErr w:type="gramStart"/>
      <w:r>
        <w:rPr>
          <w:b/>
          <w:sz w:val="18"/>
          <w:szCs w:val="18"/>
        </w:rPr>
        <w:t>s</w:t>
      </w:r>
      <w:proofErr w:type="gramEnd"/>
      <w:r w:rsidR="00881387" w:rsidRPr="00881387">
        <w:rPr>
          <w:b/>
          <w:sz w:val="18"/>
          <w:szCs w:val="18"/>
        </w:rPr>
        <w:t>-</w:t>
      </w:r>
      <w:r w:rsidR="00881387" w:rsidRPr="00881387">
        <w:rPr>
          <w:sz w:val="18"/>
          <w:szCs w:val="18"/>
        </w:rPr>
        <w:t xml:space="preserve"> </w:t>
      </w:r>
      <w:proofErr w:type="spellStart"/>
      <w:r w:rsidR="00881387" w:rsidRPr="00881387">
        <w:rPr>
          <w:sz w:val="18"/>
          <w:szCs w:val="18"/>
        </w:rPr>
        <w:t>İkatibant</w:t>
      </w:r>
      <w:proofErr w:type="spellEnd"/>
      <w:r w:rsidR="00881387" w:rsidRPr="00881387">
        <w:rPr>
          <w:sz w:val="18"/>
          <w:szCs w:val="18"/>
        </w:rPr>
        <w:t>.</w:t>
      </w:r>
    </w:p>
    <w:p w14:paraId="78267A3B" w14:textId="77777777" w:rsidR="00881387" w:rsidRDefault="00881387" w:rsidP="00881387">
      <w:pPr>
        <w:jc w:val="both"/>
      </w:pPr>
    </w:p>
    <w:p w14:paraId="484157E2" w14:textId="1062AFB2" w:rsidR="00690689" w:rsidRPr="007941D1" w:rsidRDefault="00690689" w:rsidP="00881387">
      <w:pPr>
        <w:jc w:val="both"/>
        <w:rPr>
          <w:b/>
          <w:sz w:val="18"/>
          <w:szCs w:val="18"/>
          <w:u w:val="single"/>
        </w:rPr>
      </w:pPr>
    </w:p>
    <w:p w14:paraId="0DD55C76" w14:textId="77777777" w:rsidR="00D6668A" w:rsidRPr="007941D1" w:rsidRDefault="00D6668A" w:rsidP="00D6668A">
      <w:pPr>
        <w:rPr>
          <w:b/>
          <w:sz w:val="18"/>
          <w:szCs w:val="18"/>
          <w:u w:val="single"/>
        </w:rPr>
      </w:pPr>
      <w:r w:rsidRPr="007941D1">
        <w:rPr>
          <w:b/>
          <w:sz w:val="18"/>
          <w:szCs w:val="18"/>
          <w:u w:val="single"/>
        </w:rPr>
        <w:t>AMAÇ:</w:t>
      </w:r>
    </w:p>
    <w:p w14:paraId="4D48C8CC" w14:textId="77777777" w:rsidR="00D6668A" w:rsidRPr="007941D1" w:rsidRDefault="00D6668A" w:rsidP="00D6668A">
      <w:pPr>
        <w:rPr>
          <w:b/>
          <w:sz w:val="18"/>
          <w:szCs w:val="18"/>
          <w:u w:val="single"/>
        </w:rPr>
      </w:pPr>
    </w:p>
    <w:p w14:paraId="7C4C2135" w14:textId="08DB8F18" w:rsidR="00D6668A" w:rsidRPr="007941D1" w:rsidRDefault="00D6668A" w:rsidP="00D6668A">
      <w:pPr>
        <w:jc w:val="both"/>
        <w:rPr>
          <w:sz w:val="18"/>
          <w:szCs w:val="18"/>
        </w:rPr>
      </w:pPr>
      <w:r w:rsidRPr="007941D1">
        <w:rPr>
          <w:sz w:val="18"/>
          <w:szCs w:val="18"/>
        </w:rPr>
        <w:t xml:space="preserve">  SGK ile TEB arasında imzalanan protokol uyarınca yukarıda belirtilen ilgili reçetelerin MEO tarafından saptanan esaslar dâhilinde </w:t>
      </w:r>
      <w:r w:rsidR="00786248" w:rsidRPr="007941D1">
        <w:rPr>
          <w:sz w:val="18"/>
          <w:szCs w:val="18"/>
        </w:rPr>
        <w:t xml:space="preserve">dağılımını sağlayarak </w:t>
      </w:r>
      <w:r w:rsidRPr="007941D1">
        <w:rPr>
          <w:sz w:val="18"/>
          <w:szCs w:val="18"/>
        </w:rPr>
        <w:t>haksız rekabeti ve</w:t>
      </w:r>
      <w:r w:rsidR="007139EB">
        <w:rPr>
          <w:sz w:val="18"/>
          <w:szCs w:val="18"/>
        </w:rPr>
        <w:t xml:space="preserve"> etik dışı uygulamaları önlemek;</w:t>
      </w:r>
      <w:r w:rsidRPr="007941D1">
        <w:rPr>
          <w:sz w:val="18"/>
          <w:szCs w:val="18"/>
        </w:rPr>
        <w:t xml:space="preserve"> hekimi</w:t>
      </w:r>
      <w:r w:rsidR="007139EB">
        <w:rPr>
          <w:sz w:val="18"/>
          <w:szCs w:val="18"/>
        </w:rPr>
        <w:t>,</w:t>
      </w:r>
      <w:r w:rsidRPr="007941D1">
        <w:rPr>
          <w:sz w:val="18"/>
          <w:szCs w:val="18"/>
        </w:rPr>
        <w:t xml:space="preserve"> eczacıyı</w:t>
      </w:r>
      <w:r w:rsidR="007139EB">
        <w:rPr>
          <w:sz w:val="18"/>
          <w:szCs w:val="18"/>
        </w:rPr>
        <w:t>,</w:t>
      </w:r>
      <w:r w:rsidRPr="007941D1">
        <w:rPr>
          <w:sz w:val="18"/>
          <w:szCs w:val="18"/>
        </w:rPr>
        <w:t xml:space="preserve"> hastayı ve kurumu olası şaibeden korumak ve hak sahiplerinin ve eczacının mağdur olmamasını sağlamaktır.</w:t>
      </w:r>
    </w:p>
    <w:p w14:paraId="0FA2EC10" w14:textId="77777777" w:rsidR="00D6668A" w:rsidRPr="007941D1" w:rsidRDefault="00D6668A" w:rsidP="00D6668A">
      <w:pPr>
        <w:jc w:val="both"/>
        <w:rPr>
          <w:b/>
          <w:sz w:val="18"/>
          <w:szCs w:val="18"/>
          <w:u w:val="single"/>
        </w:rPr>
      </w:pPr>
    </w:p>
    <w:p w14:paraId="7846D463" w14:textId="77777777" w:rsidR="00D6668A" w:rsidRPr="007941D1" w:rsidRDefault="00D6668A" w:rsidP="00D6668A">
      <w:pPr>
        <w:jc w:val="both"/>
        <w:rPr>
          <w:b/>
          <w:sz w:val="18"/>
          <w:szCs w:val="18"/>
          <w:u w:val="single"/>
        </w:rPr>
      </w:pPr>
    </w:p>
    <w:p w14:paraId="504ECB1B" w14:textId="77777777" w:rsidR="00D6668A" w:rsidRPr="007941D1" w:rsidRDefault="00D6668A" w:rsidP="00D6668A">
      <w:pPr>
        <w:jc w:val="both"/>
        <w:rPr>
          <w:b/>
          <w:sz w:val="18"/>
          <w:szCs w:val="18"/>
          <w:u w:val="single"/>
        </w:rPr>
      </w:pPr>
      <w:r w:rsidRPr="007941D1">
        <w:rPr>
          <w:b/>
          <w:sz w:val="18"/>
          <w:szCs w:val="18"/>
          <w:u w:val="single"/>
        </w:rPr>
        <w:t>KAPSAM:</w:t>
      </w:r>
    </w:p>
    <w:p w14:paraId="79D2AF6F" w14:textId="77777777" w:rsidR="00690689" w:rsidRPr="007941D1" w:rsidRDefault="00D6668A" w:rsidP="00D6668A">
      <w:pPr>
        <w:jc w:val="both"/>
        <w:rPr>
          <w:sz w:val="18"/>
          <w:szCs w:val="18"/>
        </w:rPr>
      </w:pPr>
      <w:r w:rsidRPr="007941D1">
        <w:rPr>
          <w:sz w:val="18"/>
          <w:szCs w:val="18"/>
        </w:rPr>
        <w:t xml:space="preserve"> </w:t>
      </w:r>
    </w:p>
    <w:p w14:paraId="22A1335B" w14:textId="77777777" w:rsidR="00D6668A" w:rsidRPr="007941D1" w:rsidRDefault="00D6668A" w:rsidP="00D6668A">
      <w:pPr>
        <w:jc w:val="both"/>
        <w:rPr>
          <w:sz w:val="18"/>
          <w:szCs w:val="18"/>
        </w:rPr>
      </w:pPr>
      <w:r w:rsidRPr="007941D1">
        <w:rPr>
          <w:sz w:val="18"/>
          <w:szCs w:val="18"/>
        </w:rPr>
        <w:t xml:space="preserve">  TEB 25. Bölge MEO bölge sınırları içinde yer alan ve SGK Protokolü imzalayan tüm eczaneler tarafından karşılanmak istenen konu bölümünde yer alan reçeteleri kapsar. </w:t>
      </w:r>
    </w:p>
    <w:p w14:paraId="1D3BF19E" w14:textId="77777777" w:rsidR="00D6668A" w:rsidRPr="007941D1" w:rsidRDefault="00D6668A" w:rsidP="00D6668A">
      <w:pPr>
        <w:rPr>
          <w:sz w:val="18"/>
          <w:szCs w:val="18"/>
        </w:rPr>
      </w:pPr>
    </w:p>
    <w:p w14:paraId="1FB0FFC9" w14:textId="77777777" w:rsidR="00690689" w:rsidRPr="007941D1" w:rsidRDefault="00690689" w:rsidP="00D6668A">
      <w:pPr>
        <w:rPr>
          <w:b/>
          <w:sz w:val="18"/>
          <w:szCs w:val="18"/>
          <w:u w:val="single"/>
        </w:rPr>
      </w:pPr>
    </w:p>
    <w:p w14:paraId="64517D23" w14:textId="77777777" w:rsidR="00D6668A" w:rsidRPr="007941D1" w:rsidRDefault="00D6668A" w:rsidP="00D6668A">
      <w:pPr>
        <w:rPr>
          <w:b/>
          <w:sz w:val="18"/>
          <w:szCs w:val="18"/>
          <w:u w:val="single"/>
        </w:rPr>
      </w:pPr>
      <w:r w:rsidRPr="007941D1">
        <w:rPr>
          <w:b/>
          <w:sz w:val="18"/>
          <w:szCs w:val="18"/>
          <w:u w:val="single"/>
        </w:rPr>
        <w:t>İLGİLİ DAYANAK:</w:t>
      </w:r>
    </w:p>
    <w:p w14:paraId="253A8D9F" w14:textId="77777777" w:rsidR="00690689" w:rsidRPr="007941D1" w:rsidRDefault="00690689" w:rsidP="00D6668A">
      <w:pPr>
        <w:jc w:val="both"/>
        <w:rPr>
          <w:sz w:val="18"/>
          <w:szCs w:val="18"/>
        </w:rPr>
      </w:pPr>
    </w:p>
    <w:p w14:paraId="5257C16F" w14:textId="77777777" w:rsidR="00D6668A" w:rsidRPr="007941D1" w:rsidRDefault="00D6668A" w:rsidP="00D6668A">
      <w:pPr>
        <w:jc w:val="both"/>
        <w:rPr>
          <w:sz w:val="18"/>
          <w:szCs w:val="18"/>
        </w:rPr>
      </w:pPr>
      <w:r w:rsidRPr="007941D1">
        <w:rPr>
          <w:sz w:val="18"/>
          <w:szCs w:val="18"/>
        </w:rPr>
        <w:t>-</w:t>
      </w:r>
      <w:r w:rsidR="00690689" w:rsidRPr="007941D1">
        <w:rPr>
          <w:sz w:val="18"/>
          <w:szCs w:val="18"/>
        </w:rPr>
        <w:t xml:space="preserve"> </w:t>
      </w:r>
      <w:r w:rsidRPr="007941D1">
        <w:rPr>
          <w:sz w:val="18"/>
          <w:szCs w:val="18"/>
        </w:rPr>
        <w:t>6643 sayılı TEB yasasının eczacı odalarını ‘’iş tevzi’’ yapmakla yetkili ve görevli kılan 4/f bendi hükmü</w:t>
      </w:r>
    </w:p>
    <w:p w14:paraId="0BA4B3C4" w14:textId="77777777" w:rsidR="00D6668A" w:rsidRPr="007941D1" w:rsidRDefault="00D6668A" w:rsidP="00D6668A">
      <w:pPr>
        <w:jc w:val="both"/>
        <w:rPr>
          <w:sz w:val="18"/>
          <w:szCs w:val="18"/>
        </w:rPr>
      </w:pPr>
    </w:p>
    <w:p w14:paraId="48912405" w14:textId="77777777" w:rsidR="00D6668A" w:rsidRPr="007941D1" w:rsidRDefault="00D6668A" w:rsidP="00D6668A">
      <w:pPr>
        <w:jc w:val="both"/>
        <w:rPr>
          <w:sz w:val="18"/>
          <w:szCs w:val="18"/>
        </w:rPr>
      </w:pPr>
      <w:r w:rsidRPr="007941D1">
        <w:rPr>
          <w:sz w:val="18"/>
          <w:szCs w:val="18"/>
        </w:rPr>
        <w:t>-TEB’</w:t>
      </w:r>
      <w:r w:rsidR="00E458A0" w:rsidRPr="007941D1">
        <w:rPr>
          <w:sz w:val="18"/>
          <w:szCs w:val="18"/>
        </w:rPr>
        <w:t xml:space="preserve"> </w:t>
      </w:r>
      <w:proofErr w:type="spellStart"/>
      <w:r w:rsidRPr="007941D1">
        <w:rPr>
          <w:sz w:val="18"/>
          <w:szCs w:val="18"/>
        </w:rPr>
        <w:t>nin</w:t>
      </w:r>
      <w:proofErr w:type="spellEnd"/>
      <w:r w:rsidRPr="007941D1">
        <w:rPr>
          <w:sz w:val="18"/>
          <w:szCs w:val="18"/>
        </w:rPr>
        <w:t xml:space="preserve"> 31. Büyük Kongresinde alınmış olan ‘’iş tevzi’’ konulu 46 </w:t>
      </w:r>
      <w:proofErr w:type="spellStart"/>
      <w:r w:rsidRPr="007941D1">
        <w:rPr>
          <w:sz w:val="18"/>
          <w:szCs w:val="18"/>
        </w:rPr>
        <w:t>no</w:t>
      </w:r>
      <w:proofErr w:type="spellEnd"/>
      <w:r w:rsidR="00E458A0" w:rsidRPr="007941D1">
        <w:rPr>
          <w:sz w:val="18"/>
          <w:szCs w:val="18"/>
        </w:rPr>
        <w:t xml:space="preserve"> </w:t>
      </w:r>
      <w:proofErr w:type="spellStart"/>
      <w:r w:rsidRPr="007941D1">
        <w:rPr>
          <w:sz w:val="18"/>
          <w:szCs w:val="18"/>
        </w:rPr>
        <w:t>lu</w:t>
      </w:r>
      <w:proofErr w:type="spellEnd"/>
      <w:r w:rsidRPr="007941D1">
        <w:rPr>
          <w:sz w:val="18"/>
          <w:szCs w:val="18"/>
        </w:rPr>
        <w:t xml:space="preserve"> karar.( Büyük Kongre kararlarına uymamak 5 Ekim 1995 tarihli Resmi Gazetede yayımlanan TEB yönetmeliğinin 31 madde hükmüne göre disiplin suçudur</w:t>
      </w:r>
      <w:r w:rsidR="00690689" w:rsidRPr="007941D1">
        <w:rPr>
          <w:sz w:val="18"/>
          <w:szCs w:val="18"/>
        </w:rPr>
        <w:t xml:space="preserve"> </w:t>
      </w:r>
      <w:r w:rsidRPr="007941D1">
        <w:rPr>
          <w:sz w:val="18"/>
          <w:szCs w:val="18"/>
        </w:rPr>
        <w:t>).</w:t>
      </w:r>
    </w:p>
    <w:p w14:paraId="031FA80A" w14:textId="77777777" w:rsidR="00D6668A" w:rsidRPr="007941D1" w:rsidRDefault="00D6668A" w:rsidP="00D6668A">
      <w:pPr>
        <w:jc w:val="both"/>
        <w:rPr>
          <w:sz w:val="18"/>
          <w:szCs w:val="18"/>
        </w:rPr>
      </w:pPr>
    </w:p>
    <w:p w14:paraId="707E4166" w14:textId="77777777" w:rsidR="00D6668A" w:rsidRPr="007941D1" w:rsidRDefault="00D6668A" w:rsidP="00D6668A">
      <w:pPr>
        <w:jc w:val="both"/>
        <w:rPr>
          <w:sz w:val="18"/>
          <w:szCs w:val="18"/>
        </w:rPr>
      </w:pPr>
      <w:r w:rsidRPr="007941D1">
        <w:rPr>
          <w:sz w:val="18"/>
          <w:szCs w:val="18"/>
        </w:rPr>
        <w:t xml:space="preserve">-SGK ile TEB arasında imzalanan protokolün ilgili maddeleri </w:t>
      </w:r>
    </w:p>
    <w:p w14:paraId="369FE7FC" w14:textId="77777777" w:rsidR="005E514E" w:rsidRPr="007941D1" w:rsidRDefault="005E514E" w:rsidP="00D6668A">
      <w:pPr>
        <w:jc w:val="both"/>
        <w:rPr>
          <w:sz w:val="18"/>
          <w:szCs w:val="18"/>
        </w:rPr>
      </w:pPr>
    </w:p>
    <w:p w14:paraId="2F9377C1" w14:textId="77777777" w:rsidR="005E514E" w:rsidRDefault="005E514E" w:rsidP="00D6668A">
      <w:pPr>
        <w:jc w:val="both"/>
        <w:rPr>
          <w:sz w:val="18"/>
          <w:szCs w:val="18"/>
        </w:rPr>
      </w:pPr>
    </w:p>
    <w:p w14:paraId="4765EC59" w14:textId="7BA2B1B3" w:rsidR="00051A08" w:rsidRDefault="00051A08" w:rsidP="00D6668A">
      <w:pPr>
        <w:jc w:val="both"/>
        <w:rPr>
          <w:sz w:val="18"/>
          <w:szCs w:val="18"/>
        </w:rPr>
      </w:pPr>
    </w:p>
    <w:p w14:paraId="2B882A59" w14:textId="77777777" w:rsidR="001760BD" w:rsidRDefault="001760BD" w:rsidP="00D6668A">
      <w:pPr>
        <w:jc w:val="both"/>
        <w:rPr>
          <w:sz w:val="18"/>
          <w:szCs w:val="18"/>
        </w:rPr>
      </w:pPr>
    </w:p>
    <w:p w14:paraId="2C28E5E1" w14:textId="77777777" w:rsidR="00051A08" w:rsidRDefault="00051A08" w:rsidP="00D6668A">
      <w:pPr>
        <w:jc w:val="both"/>
        <w:rPr>
          <w:sz w:val="18"/>
          <w:szCs w:val="18"/>
        </w:rPr>
      </w:pPr>
    </w:p>
    <w:p w14:paraId="3807B085" w14:textId="77777777" w:rsidR="00051A08" w:rsidRDefault="00051A08" w:rsidP="00D6668A">
      <w:pPr>
        <w:jc w:val="both"/>
        <w:rPr>
          <w:sz w:val="18"/>
          <w:szCs w:val="18"/>
        </w:rPr>
      </w:pPr>
    </w:p>
    <w:p w14:paraId="337C27A0" w14:textId="77777777" w:rsidR="00D6668A" w:rsidRPr="007941D1" w:rsidRDefault="00D6668A" w:rsidP="00D6668A">
      <w:pPr>
        <w:rPr>
          <w:b/>
          <w:sz w:val="18"/>
          <w:szCs w:val="18"/>
          <w:u w:val="single"/>
        </w:rPr>
      </w:pPr>
      <w:r w:rsidRPr="007941D1">
        <w:rPr>
          <w:b/>
          <w:sz w:val="18"/>
          <w:szCs w:val="18"/>
          <w:u w:val="single"/>
        </w:rPr>
        <w:t>UYGULANACAK ESASLAR:</w:t>
      </w:r>
    </w:p>
    <w:p w14:paraId="3D08F599" w14:textId="77777777" w:rsidR="00D6668A" w:rsidRPr="007941D1" w:rsidRDefault="00D6668A" w:rsidP="00D6668A">
      <w:pPr>
        <w:rPr>
          <w:b/>
          <w:sz w:val="18"/>
          <w:szCs w:val="18"/>
          <w:u w:val="single"/>
        </w:rPr>
      </w:pPr>
    </w:p>
    <w:p w14:paraId="1BC2CB92" w14:textId="77777777" w:rsidR="00D6668A" w:rsidRPr="007941D1" w:rsidRDefault="00D6668A" w:rsidP="00D6668A">
      <w:pPr>
        <w:numPr>
          <w:ilvl w:val="0"/>
          <w:numId w:val="1"/>
        </w:numPr>
        <w:jc w:val="both"/>
        <w:rPr>
          <w:sz w:val="18"/>
          <w:szCs w:val="18"/>
        </w:rPr>
      </w:pPr>
      <w:r w:rsidRPr="007941D1">
        <w:rPr>
          <w:sz w:val="18"/>
          <w:szCs w:val="18"/>
        </w:rPr>
        <w:t>Reçete dağılımı ile ilgili bilgisayar yazılımı ve işletimi MEO tarafından sağlanacaktır.</w:t>
      </w:r>
    </w:p>
    <w:p w14:paraId="1B08637A" w14:textId="77777777" w:rsidR="00D6668A" w:rsidRPr="007941D1" w:rsidRDefault="00D6668A" w:rsidP="00D6668A">
      <w:pPr>
        <w:ind w:left="360"/>
        <w:jc w:val="both"/>
        <w:rPr>
          <w:sz w:val="18"/>
          <w:szCs w:val="18"/>
        </w:rPr>
      </w:pPr>
    </w:p>
    <w:p w14:paraId="2CF33FDA" w14:textId="48D9335B" w:rsidR="00D6668A" w:rsidRPr="005B4EEE" w:rsidRDefault="00D6668A" w:rsidP="00F54FCA">
      <w:pPr>
        <w:numPr>
          <w:ilvl w:val="0"/>
          <w:numId w:val="1"/>
        </w:numPr>
        <w:jc w:val="both"/>
        <w:rPr>
          <w:sz w:val="18"/>
          <w:szCs w:val="18"/>
        </w:rPr>
      </w:pPr>
      <w:bookmarkStart w:id="1" w:name="_Hlk98920643"/>
      <w:r w:rsidRPr="005B4EEE">
        <w:rPr>
          <w:sz w:val="18"/>
          <w:szCs w:val="18"/>
        </w:rPr>
        <w:t xml:space="preserve">Aylık limitler: </w:t>
      </w:r>
      <w:r w:rsidR="005B4EEE" w:rsidRPr="005B4EEE">
        <w:rPr>
          <w:sz w:val="18"/>
          <w:szCs w:val="18"/>
        </w:rPr>
        <w:t xml:space="preserve">Her üye </w:t>
      </w:r>
      <w:proofErr w:type="gramStart"/>
      <w:r w:rsidR="005B4EEE" w:rsidRPr="005B4EEE">
        <w:rPr>
          <w:sz w:val="18"/>
          <w:szCs w:val="18"/>
        </w:rPr>
        <w:t>dahil</w:t>
      </w:r>
      <w:proofErr w:type="gramEnd"/>
      <w:r w:rsidR="005B4EEE" w:rsidRPr="005B4EEE">
        <w:rPr>
          <w:sz w:val="18"/>
          <w:szCs w:val="18"/>
        </w:rPr>
        <w:t xml:space="preserve"> olduğu </w:t>
      </w:r>
      <w:r w:rsidR="007139EB">
        <w:rPr>
          <w:sz w:val="18"/>
          <w:szCs w:val="18"/>
        </w:rPr>
        <w:t xml:space="preserve">tevzi bölgesi limitlerini </w:t>
      </w:r>
      <w:proofErr w:type="spellStart"/>
      <w:r w:rsidR="007139EB">
        <w:rPr>
          <w:sz w:val="18"/>
          <w:szCs w:val="18"/>
        </w:rPr>
        <w:t>farmai</w:t>
      </w:r>
      <w:r w:rsidR="005B4EEE" w:rsidRPr="005B4EEE">
        <w:rPr>
          <w:sz w:val="18"/>
          <w:szCs w:val="18"/>
        </w:rPr>
        <w:t>nbox</w:t>
      </w:r>
      <w:proofErr w:type="spellEnd"/>
      <w:r w:rsidR="005B4EEE" w:rsidRPr="005B4EEE">
        <w:rPr>
          <w:sz w:val="18"/>
          <w:szCs w:val="18"/>
        </w:rPr>
        <w:t xml:space="preserve"> reçete tevzi sistemi şifreli giriş alanından takip etmekle yükümlüdür.</w:t>
      </w:r>
      <w:r w:rsidR="005B4EEE">
        <w:rPr>
          <w:sz w:val="18"/>
          <w:szCs w:val="18"/>
        </w:rPr>
        <w:t xml:space="preserve"> </w:t>
      </w:r>
      <w:r w:rsidR="005B4EEE" w:rsidRPr="005B4EEE">
        <w:rPr>
          <w:sz w:val="18"/>
          <w:szCs w:val="18"/>
        </w:rPr>
        <w:t xml:space="preserve">Güncel ve dönem içerisinde değişen/güncellenen limitler sisteme Mersin Eczacı Odası tarafından </w:t>
      </w:r>
      <w:r w:rsidR="005B4EEE">
        <w:rPr>
          <w:sz w:val="18"/>
          <w:szCs w:val="18"/>
        </w:rPr>
        <w:t>tanımlanacaktır.</w:t>
      </w:r>
      <w:r w:rsidR="001760BD">
        <w:rPr>
          <w:sz w:val="18"/>
          <w:szCs w:val="18"/>
        </w:rPr>
        <w:t>(01.03.2022)</w:t>
      </w:r>
    </w:p>
    <w:bookmarkEnd w:id="1"/>
    <w:p w14:paraId="0AE55B00" w14:textId="77777777" w:rsidR="00D6668A" w:rsidRPr="007941D1" w:rsidRDefault="00D6668A" w:rsidP="00D6668A">
      <w:pPr>
        <w:jc w:val="both"/>
        <w:rPr>
          <w:sz w:val="18"/>
          <w:szCs w:val="18"/>
        </w:rPr>
      </w:pPr>
    </w:p>
    <w:p w14:paraId="1BE0C972" w14:textId="77777777" w:rsidR="00D6668A" w:rsidRPr="007941D1" w:rsidRDefault="00D6668A" w:rsidP="00D6668A">
      <w:pPr>
        <w:numPr>
          <w:ilvl w:val="0"/>
          <w:numId w:val="1"/>
        </w:numPr>
        <w:jc w:val="both"/>
        <w:rPr>
          <w:sz w:val="18"/>
          <w:szCs w:val="18"/>
        </w:rPr>
      </w:pPr>
      <w:r w:rsidRPr="007941D1">
        <w:rPr>
          <w:sz w:val="18"/>
          <w:szCs w:val="18"/>
        </w:rPr>
        <w:t>Belirlenen limitler aylık olup, tamamlanmayan limitler ay sonlarında sistem tarafından sıfırlanacaktır.</w:t>
      </w:r>
    </w:p>
    <w:p w14:paraId="199CE7F8" w14:textId="77777777" w:rsidR="00D6668A" w:rsidRPr="007941D1" w:rsidRDefault="00D6668A" w:rsidP="00D6668A">
      <w:pPr>
        <w:ind w:left="360"/>
        <w:jc w:val="both"/>
        <w:rPr>
          <w:sz w:val="18"/>
          <w:szCs w:val="18"/>
        </w:rPr>
      </w:pPr>
    </w:p>
    <w:p w14:paraId="337BC87F" w14:textId="77777777" w:rsidR="00D6668A" w:rsidRPr="007941D1" w:rsidRDefault="00D6668A" w:rsidP="00D6668A">
      <w:pPr>
        <w:numPr>
          <w:ilvl w:val="0"/>
          <w:numId w:val="1"/>
        </w:numPr>
        <w:jc w:val="both"/>
        <w:rPr>
          <w:sz w:val="18"/>
          <w:szCs w:val="18"/>
        </w:rPr>
      </w:pPr>
      <w:r w:rsidRPr="007941D1">
        <w:rPr>
          <w:sz w:val="18"/>
          <w:szCs w:val="18"/>
        </w:rPr>
        <w:t xml:space="preserve">MEO gerekli gördüğü hallerde eczanelere bildirmek kaydıyla bu limitler üzerinde değişiklik yapma hakkına sahiptir. </w:t>
      </w:r>
    </w:p>
    <w:p w14:paraId="2EC77AD7" w14:textId="77777777" w:rsidR="00D6668A" w:rsidRPr="007941D1" w:rsidRDefault="00D6668A" w:rsidP="00D6668A">
      <w:pPr>
        <w:jc w:val="both"/>
        <w:rPr>
          <w:sz w:val="18"/>
          <w:szCs w:val="18"/>
        </w:rPr>
      </w:pPr>
    </w:p>
    <w:p w14:paraId="35C0679E" w14:textId="77777777" w:rsidR="00D6668A" w:rsidRPr="007941D1" w:rsidRDefault="00D6668A" w:rsidP="00D6668A">
      <w:pPr>
        <w:numPr>
          <w:ilvl w:val="0"/>
          <w:numId w:val="1"/>
        </w:numPr>
        <w:jc w:val="both"/>
        <w:rPr>
          <w:sz w:val="18"/>
          <w:szCs w:val="18"/>
        </w:rPr>
      </w:pPr>
      <w:r w:rsidRPr="007941D1">
        <w:rPr>
          <w:sz w:val="18"/>
          <w:szCs w:val="18"/>
        </w:rPr>
        <w:t>TL Limitini tamamlayan eczaneler bir sonraki aylık döneme kadar eczaneye gelen ilgili reçeteleri Mersin Eczacı Odası’na bildirerek hastayı limiti açık en yakın eczaneye yönlendirecektir.</w:t>
      </w:r>
    </w:p>
    <w:p w14:paraId="3153E640" w14:textId="77777777" w:rsidR="00D6668A" w:rsidRPr="007941D1" w:rsidRDefault="00D6668A" w:rsidP="00D6668A">
      <w:pPr>
        <w:ind w:left="360"/>
        <w:jc w:val="both"/>
        <w:rPr>
          <w:sz w:val="18"/>
          <w:szCs w:val="18"/>
        </w:rPr>
      </w:pPr>
    </w:p>
    <w:p w14:paraId="7AB4F485" w14:textId="77777777" w:rsidR="00D6668A" w:rsidRPr="007941D1" w:rsidRDefault="00D6668A" w:rsidP="00D6668A">
      <w:pPr>
        <w:numPr>
          <w:ilvl w:val="0"/>
          <w:numId w:val="1"/>
        </w:numPr>
        <w:jc w:val="both"/>
        <w:rPr>
          <w:sz w:val="18"/>
          <w:szCs w:val="18"/>
        </w:rPr>
      </w:pPr>
      <w:r w:rsidRPr="007941D1">
        <w:rPr>
          <w:sz w:val="18"/>
          <w:szCs w:val="18"/>
        </w:rPr>
        <w:t>Tevzi limitleri arasında aktarma yapılamaz.</w:t>
      </w:r>
    </w:p>
    <w:p w14:paraId="0B159944" w14:textId="77777777" w:rsidR="00D6668A" w:rsidRPr="007941D1" w:rsidRDefault="00D6668A" w:rsidP="00D6668A">
      <w:pPr>
        <w:ind w:left="360"/>
        <w:jc w:val="both"/>
        <w:rPr>
          <w:sz w:val="18"/>
          <w:szCs w:val="18"/>
        </w:rPr>
      </w:pPr>
    </w:p>
    <w:p w14:paraId="25EFE255" w14:textId="5BB280BE" w:rsidR="00051A08" w:rsidRPr="008E0D9B" w:rsidRDefault="00D6668A" w:rsidP="00ED255D">
      <w:pPr>
        <w:numPr>
          <w:ilvl w:val="0"/>
          <w:numId w:val="1"/>
        </w:numPr>
        <w:jc w:val="both"/>
        <w:rPr>
          <w:b/>
          <w:sz w:val="18"/>
          <w:szCs w:val="18"/>
        </w:rPr>
      </w:pPr>
      <w:r w:rsidRPr="00C04519">
        <w:rPr>
          <w:b/>
          <w:sz w:val="18"/>
          <w:szCs w:val="18"/>
        </w:rPr>
        <w:t xml:space="preserve">Kan ürünü içeren reçete bedelinin </w:t>
      </w:r>
      <w:r w:rsidR="00E91356" w:rsidRPr="00C04519">
        <w:rPr>
          <w:b/>
          <w:sz w:val="18"/>
          <w:szCs w:val="18"/>
        </w:rPr>
        <w:t>5</w:t>
      </w:r>
      <w:r w:rsidRPr="00C04519">
        <w:rPr>
          <w:b/>
          <w:sz w:val="18"/>
          <w:szCs w:val="18"/>
        </w:rPr>
        <w:t xml:space="preserve">0.000 TL </w:t>
      </w:r>
      <w:proofErr w:type="spellStart"/>
      <w:r w:rsidRPr="00C04519">
        <w:rPr>
          <w:b/>
          <w:sz w:val="18"/>
          <w:szCs w:val="18"/>
        </w:rPr>
        <w:t>nin</w:t>
      </w:r>
      <w:proofErr w:type="spellEnd"/>
      <w:r w:rsidRPr="00C04519">
        <w:rPr>
          <w:b/>
          <w:sz w:val="18"/>
          <w:szCs w:val="18"/>
        </w:rPr>
        <w:t xml:space="preserve"> üzerinde olduğu durumlarda protokol sonunda bu tip reçeteleri karşılamak istediğini belirtmiş eczaneler arasında düzenlenecek sıralı tevzi uygulanacaktır. Bu nedenle </w:t>
      </w:r>
      <w:r w:rsidR="00E91356" w:rsidRPr="00C04519">
        <w:rPr>
          <w:b/>
          <w:sz w:val="18"/>
          <w:szCs w:val="18"/>
        </w:rPr>
        <w:t>5</w:t>
      </w:r>
      <w:r w:rsidRPr="00C04519">
        <w:rPr>
          <w:b/>
          <w:sz w:val="18"/>
          <w:szCs w:val="18"/>
        </w:rPr>
        <w:t xml:space="preserve">0.000 TL </w:t>
      </w:r>
      <w:proofErr w:type="spellStart"/>
      <w:r w:rsidRPr="00C04519">
        <w:rPr>
          <w:b/>
          <w:sz w:val="18"/>
          <w:szCs w:val="18"/>
        </w:rPr>
        <w:t>nin</w:t>
      </w:r>
      <w:proofErr w:type="spellEnd"/>
      <w:r w:rsidRPr="00C04519">
        <w:rPr>
          <w:b/>
          <w:sz w:val="18"/>
          <w:szCs w:val="18"/>
        </w:rPr>
        <w:t xml:space="preserve"> üzerindeki kan ürünü içeren reçeteler eczaneye geldiğinde hasta </w:t>
      </w:r>
      <w:r w:rsidR="007139EB">
        <w:rPr>
          <w:b/>
          <w:sz w:val="18"/>
          <w:szCs w:val="18"/>
        </w:rPr>
        <w:t xml:space="preserve">Mersin </w:t>
      </w:r>
      <w:r w:rsidRPr="00C04519">
        <w:rPr>
          <w:b/>
          <w:sz w:val="18"/>
          <w:szCs w:val="18"/>
        </w:rPr>
        <w:t xml:space="preserve">Eczacı Odası’na yönlendirilir. Eczanelerin nöbetçi olduğu zamanda gelen reçetelerdeki ilaçlar ilk mesai gününe yetecek kadar (ilk mesai günü </w:t>
      </w:r>
      <w:proofErr w:type="gramStart"/>
      <w:r w:rsidRPr="00C04519">
        <w:rPr>
          <w:b/>
          <w:sz w:val="18"/>
          <w:szCs w:val="18"/>
        </w:rPr>
        <w:t>dahil</w:t>
      </w:r>
      <w:proofErr w:type="gramEnd"/>
      <w:r w:rsidRPr="00C04519">
        <w:rPr>
          <w:b/>
          <w:sz w:val="18"/>
          <w:szCs w:val="18"/>
        </w:rPr>
        <w:t>) verilebilir. Bu durumda karşılanan reçete kan ürünü limitine kaydedilir.</w:t>
      </w:r>
      <w:r w:rsidR="00880995" w:rsidRPr="00C04519">
        <w:rPr>
          <w:b/>
          <w:sz w:val="18"/>
          <w:szCs w:val="18"/>
        </w:rPr>
        <w:t xml:space="preserve"> (Limit değişikliğine Gülnar, Aydıncık ve Bozyazı ilçeleri </w:t>
      </w:r>
      <w:proofErr w:type="gramStart"/>
      <w:r w:rsidR="00880995" w:rsidRPr="00C04519">
        <w:rPr>
          <w:b/>
          <w:sz w:val="18"/>
          <w:szCs w:val="18"/>
        </w:rPr>
        <w:t>dahil</w:t>
      </w:r>
      <w:proofErr w:type="gramEnd"/>
      <w:r w:rsidR="00880995" w:rsidRPr="00C04519">
        <w:rPr>
          <w:b/>
          <w:sz w:val="18"/>
          <w:szCs w:val="18"/>
        </w:rPr>
        <w:t xml:space="preserve"> değildir.) </w:t>
      </w:r>
      <w:r w:rsidR="00C04519">
        <w:rPr>
          <w:sz w:val="18"/>
          <w:szCs w:val="18"/>
        </w:rPr>
        <w:t>(01.04.2026)</w:t>
      </w:r>
    </w:p>
    <w:p w14:paraId="4EA88E40" w14:textId="77777777" w:rsidR="008E0D9B" w:rsidRDefault="008E0D9B" w:rsidP="008E0D9B">
      <w:pPr>
        <w:pStyle w:val="ListeParagraf"/>
        <w:rPr>
          <w:b/>
          <w:sz w:val="18"/>
          <w:szCs w:val="18"/>
        </w:rPr>
      </w:pPr>
    </w:p>
    <w:p w14:paraId="3A3998D2" w14:textId="77777777" w:rsidR="008E0D9B" w:rsidRPr="00C04519" w:rsidRDefault="008E0D9B" w:rsidP="008E0D9B">
      <w:pPr>
        <w:ind w:left="502"/>
        <w:jc w:val="both"/>
        <w:rPr>
          <w:b/>
          <w:sz w:val="18"/>
          <w:szCs w:val="18"/>
        </w:rPr>
      </w:pPr>
    </w:p>
    <w:p w14:paraId="74042ECF" w14:textId="2A8CF8D5" w:rsidR="00D6668A" w:rsidRPr="007941D1" w:rsidRDefault="007139EB" w:rsidP="00D6668A">
      <w:pPr>
        <w:ind w:left="360"/>
        <w:jc w:val="both"/>
        <w:rPr>
          <w:sz w:val="18"/>
          <w:szCs w:val="18"/>
          <w:shd w:val="clear" w:color="auto" w:fill="FFFFFF"/>
        </w:rPr>
      </w:pPr>
      <w:r>
        <w:rPr>
          <w:sz w:val="18"/>
          <w:szCs w:val="18"/>
          <w:shd w:val="clear" w:color="auto" w:fill="FFFFFF"/>
        </w:rPr>
        <w:t>Tur içerisinde eczaneler,</w:t>
      </w:r>
      <w:r w:rsidR="00D6668A" w:rsidRPr="007941D1">
        <w:rPr>
          <w:sz w:val="18"/>
          <w:szCs w:val="18"/>
          <w:shd w:val="clear" w:color="auto" w:fill="FFFFFF"/>
        </w:rPr>
        <w:t xml:space="preserve"> sırasında  reçete karşılamaya devam edecek olup, </w:t>
      </w:r>
      <w:r w:rsidR="00325DFC" w:rsidRPr="007941D1">
        <w:rPr>
          <w:sz w:val="18"/>
          <w:szCs w:val="18"/>
          <w:shd w:val="clear" w:color="auto" w:fill="FFFFFF"/>
        </w:rPr>
        <w:t xml:space="preserve">reçete rakamlarındaki farklılıklardan dolayı eczaneler arası adaletin sağlanması için her turun limiti </w:t>
      </w:r>
      <w:r w:rsidR="00880995">
        <w:rPr>
          <w:sz w:val="18"/>
          <w:szCs w:val="18"/>
          <w:shd w:val="clear" w:color="auto" w:fill="FFFFFF"/>
        </w:rPr>
        <w:t>10</w:t>
      </w:r>
      <w:r w:rsidR="00325DFC" w:rsidRPr="007941D1">
        <w:rPr>
          <w:sz w:val="18"/>
          <w:szCs w:val="18"/>
          <w:shd w:val="clear" w:color="auto" w:fill="FFFFFF"/>
        </w:rPr>
        <w:t xml:space="preserve">0.000 TL olarak değerlendirilecektir. </w:t>
      </w:r>
      <w:r w:rsidR="00880995">
        <w:rPr>
          <w:sz w:val="18"/>
          <w:szCs w:val="18"/>
          <w:shd w:val="clear" w:color="auto" w:fill="FFFFFF"/>
        </w:rPr>
        <w:t>10</w:t>
      </w:r>
      <w:r w:rsidR="00325DFC" w:rsidRPr="007941D1">
        <w:rPr>
          <w:sz w:val="18"/>
          <w:szCs w:val="18"/>
          <w:shd w:val="clear" w:color="auto" w:fill="FFFFFF"/>
        </w:rPr>
        <w:t>0.000 TL üstü her reçetedek</w:t>
      </w:r>
      <w:r>
        <w:rPr>
          <w:sz w:val="18"/>
          <w:szCs w:val="18"/>
          <w:shd w:val="clear" w:color="auto" w:fill="FFFFFF"/>
        </w:rPr>
        <w:t>i fark olan kısım sonraki tur/turlardan</w:t>
      </w:r>
      <w:r w:rsidR="00325DFC" w:rsidRPr="007941D1">
        <w:rPr>
          <w:sz w:val="18"/>
          <w:szCs w:val="18"/>
          <w:shd w:val="clear" w:color="auto" w:fill="FFFFFF"/>
        </w:rPr>
        <w:t xml:space="preserve"> düşülecektir. </w:t>
      </w:r>
      <w:r w:rsidR="00D6668A" w:rsidRPr="007941D1">
        <w:rPr>
          <w:sz w:val="18"/>
          <w:szCs w:val="18"/>
          <w:shd w:val="clear" w:color="auto" w:fill="FFFFFF"/>
        </w:rPr>
        <w:t>(</w:t>
      </w:r>
      <w:r w:rsidR="00877D95">
        <w:rPr>
          <w:sz w:val="18"/>
          <w:szCs w:val="18"/>
          <w:shd w:val="clear" w:color="auto" w:fill="FFFFFF"/>
        </w:rPr>
        <w:t>16.03.2024</w:t>
      </w:r>
      <w:r w:rsidR="00D6668A" w:rsidRPr="007941D1">
        <w:rPr>
          <w:sz w:val="18"/>
          <w:szCs w:val="18"/>
          <w:shd w:val="clear" w:color="auto" w:fill="FFFFFF"/>
        </w:rPr>
        <w:t>)</w:t>
      </w:r>
    </w:p>
    <w:p w14:paraId="5F84A91E" w14:textId="77777777" w:rsidR="00C00C77" w:rsidRPr="007941D1" w:rsidRDefault="00C00C77" w:rsidP="00D6668A">
      <w:pPr>
        <w:ind w:left="360"/>
        <w:jc w:val="both"/>
        <w:rPr>
          <w:sz w:val="18"/>
          <w:szCs w:val="18"/>
          <w:shd w:val="clear" w:color="auto" w:fill="FFFFFF"/>
        </w:rPr>
      </w:pPr>
    </w:p>
    <w:p w14:paraId="7F58CFB7" w14:textId="3839974A" w:rsidR="00C00C77" w:rsidRDefault="00C00C77" w:rsidP="00C00C77">
      <w:pPr>
        <w:ind w:left="360"/>
        <w:jc w:val="both"/>
        <w:rPr>
          <w:sz w:val="18"/>
          <w:szCs w:val="18"/>
          <w:shd w:val="clear" w:color="auto" w:fill="FFFFFF"/>
        </w:rPr>
      </w:pPr>
      <w:r w:rsidRPr="007941D1">
        <w:rPr>
          <w:sz w:val="18"/>
          <w:szCs w:val="18"/>
          <w:shd w:val="clear" w:color="auto" w:fill="FFFFFF"/>
        </w:rPr>
        <w:t xml:space="preserve">Sıralamanın oluşturulmasından sonra tura </w:t>
      </w:r>
      <w:proofErr w:type="gramStart"/>
      <w:r w:rsidRPr="007941D1">
        <w:rPr>
          <w:sz w:val="18"/>
          <w:szCs w:val="18"/>
          <w:shd w:val="clear" w:color="auto" w:fill="FFFFFF"/>
        </w:rPr>
        <w:t>da</w:t>
      </w:r>
      <w:r w:rsidR="00E91356">
        <w:rPr>
          <w:sz w:val="18"/>
          <w:szCs w:val="18"/>
          <w:shd w:val="clear" w:color="auto" w:fill="FFFFFF"/>
        </w:rPr>
        <w:t>hil</w:t>
      </w:r>
      <w:proofErr w:type="gramEnd"/>
      <w:r w:rsidR="00E91356">
        <w:rPr>
          <w:sz w:val="18"/>
          <w:szCs w:val="18"/>
          <w:shd w:val="clear" w:color="auto" w:fill="FFFFFF"/>
        </w:rPr>
        <w:t xml:space="preserve"> olmak isteyen eczacılar mevcut</w:t>
      </w:r>
      <w:r w:rsidRPr="007941D1">
        <w:rPr>
          <w:sz w:val="18"/>
          <w:szCs w:val="18"/>
          <w:shd w:val="clear" w:color="auto" w:fill="FFFFFF"/>
        </w:rPr>
        <w:t xml:space="preserve"> turun sonuna eklenir.</w:t>
      </w:r>
      <w:r w:rsidR="00C04519">
        <w:rPr>
          <w:sz w:val="18"/>
          <w:szCs w:val="18"/>
          <w:shd w:val="clear" w:color="auto" w:fill="FFFFFF"/>
        </w:rPr>
        <w:t xml:space="preserve"> </w:t>
      </w:r>
      <w:r w:rsidR="00C04519">
        <w:rPr>
          <w:sz w:val="18"/>
          <w:szCs w:val="18"/>
        </w:rPr>
        <w:t>(01.04.2026)</w:t>
      </w:r>
    </w:p>
    <w:p w14:paraId="03C7CAF3" w14:textId="22C18779" w:rsidR="00E91356" w:rsidRDefault="00E91356" w:rsidP="00C00C77">
      <w:pPr>
        <w:ind w:left="360"/>
        <w:jc w:val="both"/>
        <w:rPr>
          <w:sz w:val="18"/>
          <w:szCs w:val="18"/>
          <w:shd w:val="clear" w:color="auto" w:fill="FFFFFF"/>
        </w:rPr>
      </w:pPr>
    </w:p>
    <w:p w14:paraId="799C552D" w14:textId="47A6F62F" w:rsidR="00D6668A" w:rsidRPr="007941D1" w:rsidRDefault="00E91356" w:rsidP="003A26B3">
      <w:pPr>
        <w:jc w:val="both"/>
        <w:rPr>
          <w:strike/>
          <w:sz w:val="18"/>
          <w:szCs w:val="18"/>
        </w:rPr>
      </w:pPr>
      <w:r>
        <w:rPr>
          <w:strike/>
          <w:sz w:val="18"/>
          <w:szCs w:val="18"/>
        </w:rPr>
        <w:t xml:space="preserve">  </w:t>
      </w:r>
    </w:p>
    <w:p w14:paraId="313A966B" w14:textId="290A799E" w:rsidR="00E91356" w:rsidRPr="00E91356" w:rsidRDefault="00857B92" w:rsidP="00E91356">
      <w:pPr>
        <w:pStyle w:val="ListeParagraf"/>
        <w:numPr>
          <w:ilvl w:val="0"/>
          <w:numId w:val="1"/>
        </w:numPr>
        <w:shd w:val="clear" w:color="auto" w:fill="FFFFFF"/>
        <w:spacing w:after="150"/>
        <w:jc w:val="both"/>
        <w:rPr>
          <w:rFonts w:ascii="Verdana" w:hAnsi="Verdana"/>
          <w:b/>
          <w:bCs/>
          <w:color w:val="303030"/>
          <w:sz w:val="18"/>
          <w:szCs w:val="18"/>
          <w:shd w:val="clear" w:color="auto" w:fill="FFFFFF"/>
        </w:rPr>
      </w:pPr>
      <w:r w:rsidRPr="00857B92">
        <w:rPr>
          <w:sz w:val="18"/>
          <w:szCs w:val="18"/>
        </w:rPr>
        <w:t xml:space="preserve">SGK Protokolünün </w:t>
      </w:r>
      <w:r w:rsidRPr="00857B92">
        <w:rPr>
          <w:color w:val="303030"/>
          <w:sz w:val="18"/>
          <w:szCs w:val="18"/>
          <w:shd w:val="clear" w:color="auto" w:fill="FFFFFF"/>
        </w:rPr>
        <w:t>3.7 maddesin</w:t>
      </w:r>
      <w:r w:rsidR="00097103">
        <w:rPr>
          <w:color w:val="303030"/>
          <w:sz w:val="18"/>
          <w:szCs w:val="18"/>
          <w:shd w:val="clear" w:color="auto" w:fill="FFFFFF"/>
        </w:rPr>
        <w:t>d</w:t>
      </w:r>
      <w:r w:rsidRPr="00857B92">
        <w:rPr>
          <w:color w:val="303030"/>
          <w:sz w:val="18"/>
          <w:szCs w:val="18"/>
          <w:shd w:val="clear" w:color="auto" w:fill="FFFFFF"/>
        </w:rPr>
        <w:t>e yapılan düzenleme doğrultusunda; </w:t>
      </w:r>
      <w:r w:rsidRPr="00857B92">
        <w:rPr>
          <w:rStyle w:val="Gl"/>
          <w:color w:val="303030"/>
          <w:sz w:val="18"/>
          <w:szCs w:val="18"/>
        </w:rPr>
        <w:t xml:space="preserve">enzim ihtiva eden </w:t>
      </w:r>
      <w:r w:rsidR="00097103">
        <w:rPr>
          <w:rStyle w:val="Gl"/>
          <w:color w:val="303030"/>
          <w:sz w:val="18"/>
          <w:szCs w:val="18"/>
        </w:rPr>
        <w:t>reçeteler</w:t>
      </w:r>
      <w:r w:rsidRPr="00857B92">
        <w:rPr>
          <w:b/>
          <w:color w:val="303030"/>
          <w:sz w:val="18"/>
          <w:szCs w:val="18"/>
          <w:shd w:val="clear" w:color="auto" w:fill="FFFFFF"/>
        </w:rPr>
        <w:t> </w:t>
      </w:r>
      <w:r w:rsidRPr="00857B92">
        <w:rPr>
          <w:color w:val="303030"/>
          <w:sz w:val="18"/>
          <w:szCs w:val="18"/>
          <w:shd w:val="clear" w:color="auto" w:fill="FFFFFF"/>
        </w:rPr>
        <w:t>(</w:t>
      </w:r>
      <w:proofErr w:type="spellStart"/>
      <w:r w:rsidRPr="00857B92">
        <w:rPr>
          <w:color w:val="303030"/>
          <w:sz w:val="18"/>
          <w:szCs w:val="18"/>
          <w:shd w:val="clear" w:color="auto" w:fill="FFFFFF"/>
        </w:rPr>
        <w:t>agalsidaz</w:t>
      </w:r>
      <w:proofErr w:type="spellEnd"/>
      <w:r w:rsidRPr="00857B92">
        <w:rPr>
          <w:color w:val="303030"/>
          <w:sz w:val="18"/>
          <w:szCs w:val="18"/>
          <w:shd w:val="clear" w:color="auto" w:fill="FFFFFF"/>
        </w:rPr>
        <w:t xml:space="preserve"> alfa, </w:t>
      </w:r>
      <w:proofErr w:type="spellStart"/>
      <w:r w:rsidRPr="00857B92">
        <w:rPr>
          <w:color w:val="303030"/>
          <w:sz w:val="18"/>
          <w:szCs w:val="18"/>
          <w:shd w:val="clear" w:color="auto" w:fill="FFFFFF"/>
        </w:rPr>
        <w:t>agalsidaz</w:t>
      </w:r>
      <w:proofErr w:type="spellEnd"/>
      <w:r w:rsidRPr="00857B92">
        <w:rPr>
          <w:color w:val="303030"/>
          <w:sz w:val="18"/>
          <w:szCs w:val="18"/>
          <w:shd w:val="clear" w:color="auto" w:fill="FFFFFF"/>
        </w:rPr>
        <w:t xml:space="preserve"> beta, </w:t>
      </w:r>
      <w:proofErr w:type="spellStart"/>
      <w:r w:rsidRPr="00857B92">
        <w:rPr>
          <w:color w:val="303030"/>
          <w:sz w:val="18"/>
          <w:szCs w:val="18"/>
          <w:shd w:val="clear" w:color="auto" w:fill="FFFFFF"/>
        </w:rPr>
        <w:t>idursulfaz</w:t>
      </w:r>
      <w:proofErr w:type="spellEnd"/>
      <w:r w:rsidRPr="00857B92">
        <w:rPr>
          <w:color w:val="303030"/>
          <w:sz w:val="18"/>
          <w:szCs w:val="18"/>
          <w:shd w:val="clear" w:color="auto" w:fill="FFFFFF"/>
        </w:rPr>
        <w:t xml:space="preserve">, </w:t>
      </w:r>
      <w:proofErr w:type="spellStart"/>
      <w:r w:rsidRPr="00857B92">
        <w:rPr>
          <w:color w:val="303030"/>
          <w:sz w:val="18"/>
          <w:szCs w:val="18"/>
          <w:shd w:val="clear" w:color="auto" w:fill="FFFFFF"/>
        </w:rPr>
        <w:t>imigluseraz</w:t>
      </w:r>
      <w:proofErr w:type="spellEnd"/>
      <w:r w:rsidRPr="00857B92">
        <w:rPr>
          <w:color w:val="303030"/>
          <w:sz w:val="18"/>
          <w:szCs w:val="18"/>
          <w:shd w:val="clear" w:color="auto" w:fill="FFFFFF"/>
        </w:rPr>
        <w:t xml:space="preserve">, </w:t>
      </w:r>
      <w:proofErr w:type="spellStart"/>
      <w:r w:rsidRPr="00857B92">
        <w:rPr>
          <w:color w:val="303030"/>
          <w:sz w:val="18"/>
          <w:szCs w:val="18"/>
          <w:shd w:val="clear" w:color="auto" w:fill="FFFFFF"/>
        </w:rPr>
        <w:t>laronidaz</w:t>
      </w:r>
      <w:proofErr w:type="spellEnd"/>
      <w:r w:rsidRPr="00857B92">
        <w:rPr>
          <w:color w:val="303030"/>
          <w:sz w:val="18"/>
          <w:szCs w:val="18"/>
          <w:shd w:val="clear" w:color="auto" w:fill="FFFFFF"/>
        </w:rPr>
        <w:t xml:space="preserve">, </w:t>
      </w:r>
      <w:proofErr w:type="spellStart"/>
      <w:r w:rsidRPr="00857B92">
        <w:rPr>
          <w:color w:val="303030"/>
          <w:sz w:val="18"/>
          <w:szCs w:val="18"/>
          <w:shd w:val="clear" w:color="auto" w:fill="FFFFFF"/>
        </w:rPr>
        <w:t>taligluseraz</w:t>
      </w:r>
      <w:proofErr w:type="spellEnd"/>
      <w:r w:rsidRPr="00857B92">
        <w:rPr>
          <w:color w:val="303030"/>
          <w:sz w:val="18"/>
          <w:szCs w:val="18"/>
          <w:shd w:val="clear" w:color="auto" w:fill="FFFFFF"/>
        </w:rPr>
        <w:t xml:space="preserve"> alfa, </w:t>
      </w:r>
      <w:proofErr w:type="spellStart"/>
      <w:r w:rsidRPr="00857B92">
        <w:rPr>
          <w:color w:val="303030"/>
          <w:sz w:val="18"/>
          <w:szCs w:val="18"/>
          <w:shd w:val="clear" w:color="auto" w:fill="FFFFFF"/>
        </w:rPr>
        <w:t>velagluseraz</w:t>
      </w:r>
      <w:proofErr w:type="spellEnd"/>
      <w:r w:rsidRPr="00857B92">
        <w:rPr>
          <w:color w:val="303030"/>
          <w:sz w:val="18"/>
          <w:szCs w:val="18"/>
          <w:shd w:val="clear" w:color="auto" w:fill="FFFFFF"/>
        </w:rPr>
        <w:t xml:space="preserve"> alfa) </w:t>
      </w:r>
      <w:r w:rsidR="00097103">
        <w:rPr>
          <w:color w:val="303030"/>
          <w:sz w:val="18"/>
          <w:szCs w:val="18"/>
          <w:shd w:val="clear" w:color="auto" w:fill="FFFFFF"/>
        </w:rPr>
        <w:t xml:space="preserve">için </w:t>
      </w:r>
      <w:r w:rsidR="00E91356" w:rsidRPr="00857B92">
        <w:rPr>
          <w:sz w:val="18"/>
          <w:szCs w:val="18"/>
        </w:rPr>
        <w:t>01.04.2026 tarihi itib</w:t>
      </w:r>
      <w:r w:rsidR="007139EB">
        <w:rPr>
          <w:sz w:val="18"/>
          <w:szCs w:val="18"/>
        </w:rPr>
        <w:t>ari ile sıralı tevzi uygula</w:t>
      </w:r>
      <w:r w:rsidR="00097103">
        <w:rPr>
          <w:sz w:val="18"/>
          <w:szCs w:val="18"/>
        </w:rPr>
        <w:t>ması yapılacaktır</w:t>
      </w:r>
      <w:r w:rsidR="007139EB">
        <w:rPr>
          <w:sz w:val="18"/>
          <w:szCs w:val="18"/>
        </w:rPr>
        <w:t xml:space="preserve">. </w:t>
      </w:r>
      <w:r w:rsidR="00E91356" w:rsidRPr="00E91356">
        <w:rPr>
          <w:sz w:val="18"/>
          <w:szCs w:val="18"/>
        </w:rPr>
        <w:t xml:space="preserve">Bu nedenle enzim ihtiva eden reçeteler eczaneye geldiğinde hasta </w:t>
      </w:r>
      <w:r w:rsidR="00097103">
        <w:rPr>
          <w:sz w:val="18"/>
          <w:szCs w:val="18"/>
        </w:rPr>
        <w:t xml:space="preserve">Mersin Eczacı Odası’na yönlendirilir. </w:t>
      </w:r>
      <w:r w:rsidR="007F348C">
        <w:rPr>
          <w:sz w:val="18"/>
          <w:szCs w:val="18"/>
        </w:rPr>
        <w:t xml:space="preserve">Bu maddede geçen etken maddeleri içeren reçeteler bu protokolde “enzim ihtiva eden reçeteler” olarak anılacaktır. </w:t>
      </w:r>
      <w:r w:rsidR="001701CC">
        <w:rPr>
          <w:sz w:val="18"/>
          <w:szCs w:val="18"/>
        </w:rPr>
        <w:t>(01.04.2026)</w:t>
      </w:r>
      <w:r w:rsidR="007F348C">
        <w:rPr>
          <w:sz w:val="18"/>
          <w:szCs w:val="18"/>
        </w:rPr>
        <w:t xml:space="preserve"> </w:t>
      </w:r>
    </w:p>
    <w:p w14:paraId="03B4BC43" w14:textId="77777777" w:rsidR="00E91356" w:rsidRDefault="00E91356" w:rsidP="00E91356">
      <w:pPr>
        <w:ind w:left="502"/>
        <w:jc w:val="both"/>
        <w:rPr>
          <w:sz w:val="18"/>
          <w:szCs w:val="18"/>
        </w:rPr>
      </w:pPr>
    </w:p>
    <w:p w14:paraId="7D7C88B2" w14:textId="441C1093" w:rsidR="00D6668A" w:rsidRPr="007941D1" w:rsidRDefault="00D6668A" w:rsidP="00D6668A">
      <w:pPr>
        <w:numPr>
          <w:ilvl w:val="0"/>
          <w:numId w:val="1"/>
        </w:numPr>
        <w:jc w:val="both"/>
        <w:rPr>
          <w:sz w:val="18"/>
          <w:szCs w:val="18"/>
        </w:rPr>
      </w:pPr>
      <w:r w:rsidRPr="007941D1">
        <w:rPr>
          <w:sz w:val="18"/>
          <w:szCs w:val="18"/>
        </w:rPr>
        <w:t>Eczaneler gelen ilgili reçeteleri ayrım yapmaksızın temin etmek zorundadır.</w:t>
      </w:r>
    </w:p>
    <w:p w14:paraId="2D94FD7D" w14:textId="77777777" w:rsidR="00D6668A" w:rsidRPr="007941D1" w:rsidRDefault="00D6668A" w:rsidP="00D6668A">
      <w:pPr>
        <w:jc w:val="both"/>
        <w:rPr>
          <w:strike/>
          <w:sz w:val="18"/>
          <w:szCs w:val="18"/>
        </w:rPr>
      </w:pPr>
    </w:p>
    <w:p w14:paraId="47CD82BF" w14:textId="58F3EEA3" w:rsidR="00D6668A" w:rsidRPr="007941D1" w:rsidRDefault="00D6668A" w:rsidP="00D6668A">
      <w:pPr>
        <w:numPr>
          <w:ilvl w:val="0"/>
          <w:numId w:val="1"/>
        </w:numPr>
        <w:jc w:val="both"/>
        <w:rPr>
          <w:sz w:val="18"/>
          <w:szCs w:val="18"/>
        </w:rPr>
      </w:pPr>
      <w:r w:rsidRPr="007941D1">
        <w:rPr>
          <w:sz w:val="18"/>
          <w:szCs w:val="18"/>
        </w:rPr>
        <w:t>MEO hastanın ilaca ulaşamadığı durumlarda (yetim ilaç ya da ilacın piyasada olmaması</w:t>
      </w:r>
      <w:r w:rsidR="00097103">
        <w:rPr>
          <w:sz w:val="18"/>
          <w:szCs w:val="18"/>
        </w:rPr>
        <w:t xml:space="preserve"> vb.) elinde ilaç olan eczanenin</w:t>
      </w:r>
      <w:r w:rsidRPr="007941D1">
        <w:rPr>
          <w:sz w:val="18"/>
          <w:szCs w:val="18"/>
        </w:rPr>
        <w:t xml:space="preserve"> limitini aşsa bile bir sonraki limitinden düşmek kaydıyla reçeteyi karşılamasını sağlar.</w:t>
      </w:r>
    </w:p>
    <w:p w14:paraId="321DA72A" w14:textId="77777777" w:rsidR="00D6668A" w:rsidRPr="007941D1" w:rsidRDefault="00D6668A" w:rsidP="00D6668A">
      <w:pPr>
        <w:jc w:val="both"/>
        <w:rPr>
          <w:strike/>
          <w:sz w:val="18"/>
          <w:szCs w:val="18"/>
        </w:rPr>
      </w:pPr>
    </w:p>
    <w:p w14:paraId="36A2BE91" w14:textId="77777777" w:rsidR="00D6668A" w:rsidRPr="007941D1" w:rsidRDefault="00D6668A" w:rsidP="00D6668A">
      <w:pPr>
        <w:numPr>
          <w:ilvl w:val="0"/>
          <w:numId w:val="1"/>
        </w:numPr>
        <w:jc w:val="both"/>
        <w:rPr>
          <w:sz w:val="18"/>
          <w:szCs w:val="18"/>
        </w:rPr>
      </w:pPr>
      <w:r w:rsidRPr="007941D1">
        <w:rPr>
          <w:sz w:val="18"/>
          <w:szCs w:val="18"/>
        </w:rPr>
        <w:t>Reçetelerin ve beraberindeki eklerin tebliğ ve mevzuat hükümlerine uygunluğu tamamen eczacının sorumluluğundadır.</w:t>
      </w:r>
    </w:p>
    <w:p w14:paraId="1C757F05" w14:textId="77777777" w:rsidR="00D6668A" w:rsidRPr="007941D1" w:rsidRDefault="00D6668A" w:rsidP="00D6668A">
      <w:pPr>
        <w:jc w:val="both"/>
        <w:rPr>
          <w:strike/>
          <w:sz w:val="18"/>
          <w:szCs w:val="18"/>
        </w:rPr>
      </w:pPr>
    </w:p>
    <w:p w14:paraId="62969B16" w14:textId="732E5751" w:rsidR="0007294B" w:rsidRPr="007941D1" w:rsidRDefault="00D6668A" w:rsidP="0007294B">
      <w:pPr>
        <w:numPr>
          <w:ilvl w:val="0"/>
          <w:numId w:val="1"/>
        </w:numPr>
        <w:jc w:val="both"/>
        <w:rPr>
          <w:b/>
          <w:strike/>
          <w:sz w:val="18"/>
          <w:szCs w:val="18"/>
        </w:rPr>
      </w:pPr>
      <w:r w:rsidRPr="007941D1">
        <w:rPr>
          <w:sz w:val="18"/>
          <w:szCs w:val="18"/>
        </w:rPr>
        <w:t xml:space="preserve">Karşılanan reçeteler </w:t>
      </w:r>
      <w:proofErr w:type="spellStart"/>
      <w:r w:rsidR="00097103">
        <w:rPr>
          <w:sz w:val="18"/>
          <w:szCs w:val="18"/>
        </w:rPr>
        <w:t>farmainbox</w:t>
      </w:r>
      <w:proofErr w:type="spellEnd"/>
      <w:r w:rsidR="00097103">
        <w:rPr>
          <w:sz w:val="18"/>
          <w:szCs w:val="18"/>
        </w:rPr>
        <w:t xml:space="preserve"> </w:t>
      </w:r>
      <w:r w:rsidR="008F031D" w:rsidRPr="007941D1">
        <w:rPr>
          <w:sz w:val="18"/>
          <w:szCs w:val="18"/>
        </w:rPr>
        <w:t xml:space="preserve">sistemine kaydedilecek </w:t>
      </w:r>
      <w:r w:rsidRPr="007941D1">
        <w:rPr>
          <w:sz w:val="18"/>
          <w:szCs w:val="18"/>
        </w:rPr>
        <w:t xml:space="preserve">ve her </w:t>
      </w:r>
      <w:r w:rsidR="008F031D" w:rsidRPr="007941D1">
        <w:rPr>
          <w:sz w:val="18"/>
          <w:szCs w:val="18"/>
        </w:rPr>
        <w:t xml:space="preserve">faturalama dönemi öncesi reçeteler için </w:t>
      </w:r>
      <w:proofErr w:type="gramStart"/>
      <w:r w:rsidR="008F031D" w:rsidRPr="007941D1">
        <w:rPr>
          <w:sz w:val="18"/>
          <w:szCs w:val="18"/>
        </w:rPr>
        <w:t>online</w:t>
      </w:r>
      <w:proofErr w:type="gramEnd"/>
      <w:r w:rsidR="008F031D" w:rsidRPr="007941D1">
        <w:rPr>
          <w:sz w:val="18"/>
          <w:szCs w:val="18"/>
        </w:rPr>
        <w:t xml:space="preserve"> tevzi onayı MEO veya ilçe temsilciliklerince yapılacaktır. </w:t>
      </w:r>
    </w:p>
    <w:p w14:paraId="46C884A4" w14:textId="77777777" w:rsidR="003A26B3" w:rsidRPr="007941D1" w:rsidRDefault="003A26B3" w:rsidP="003A26B3">
      <w:pPr>
        <w:jc w:val="both"/>
        <w:rPr>
          <w:b/>
          <w:strike/>
          <w:sz w:val="18"/>
          <w:szCs w:val="18"/>
        </w:rPr>
      </w:pPr>
    </w:p>
    <w:p w14:paraId="159565C4" w14:textId="4F54483F" w:rsidR="00D6668A" w:rsidRDefault="00D6668A" w:rsidP="00D6668A">
      <w:pPr>
        <w:numPr>
          <w:ilvl w:val="0"/>
          <w:numId w:val="1"/>
        </w:numPr>
        <w:jc w:val="both"/>
        <w:rPr>
          <w:sz w:val="18"/>
          <w:szCs w:val="18"/>
        </w:rPr>
      </w:pPr>
      <w:r w:rsidRPr="007941D1">
        <w:rPr>
          <w:sz w:val="18"/>
          <w:szCs w:val="18"/>
        </w:rPr>
        <w:lastRenderedPageBreak/>
        <w:t>MEO tarafından onaylanmayan reçetelerin bedelleri Kurum tarafından ödenmeyecek ve eczaneye tekrar iade edilecektir. Bu protokole aykırı olarak karşılanan (</w:t>
      </w:r>
      <w:r w:rsidR="00C00C77" w:rsidRPr="007941D1">
        <w:rPr>
          <w:sz w:val="18"/>
          <w:szCs w:val="18"/>
        </w:rPr>
        <w:t xml:space="preserve"> </w:t>
      </w:r>
      <w:r w:rsidRPr="007941D1">
        <w:rPr>
          <w:sz w:val="18"/>
          <w:szCs w:val="18"/>
        </w:rPr>
        <w:t>eczanenin limiti olmadığı veya sırası gelmediği halde karşılanmış</w:t>
      </w:r>
      <w:r w:rsidR="00C00C77" w:rsidRPr="007941D1">
        <w:rPr>
          <w:sz w:val="18"/>
          <w:szCs w:val="18"/>
        </w:rPr>
        <w:t xml:space="preserve"> </w:t>
      </w:r>
      <w:r w:rsidRPr="007941D1">
        <w:rPr>
          <w:sz w:val="18"/>
          <w:szCs w:val="18"/>
        </w:rPr>
        <w:t>) reçeteler Odamız tarafından onaylanırken ilk seferde uya</w:t>
      </w:r>
      <w:r w:rsidR="005235CA" w:rsidRPr="007941D1">
        <w:rPr>
          <w:sz w:val="18"/>
          <w:szCs w:val="18"/>
        </w:rPr>
        <w:t xml:space="preserve">rı, </w:t>
      </w:r>
      <w:r w:rsidR="00C00C77" w:rsidRPr="007941D1">
        <w:rPr>
          <w:sz w:val="18"/>
          <w:szCs w:val="18"/>
        </w:rPr>
        <w:t xml:space="preserve">ikinci seferde 5.000 ( </w:t>
      </w:r>
      <w:proofErr w:type="spellStart"/>
      <w:r w:rsidR="00C00C77" w:rsidRPr="007941D1">
        <w:rPr>
          <w:sz w:val="18"/>
          <w:szCs w:val="18"/>
        </w:rPr>
        <w:t>Beşbin</w:t>
      </w:r>
      <w:proofErr w:type="spellEnd"/>
      <w:r w:rsidR="00C00C77" w:rsidRPr="007941D1">
        <w:rPr>
          <w:sz w:val="18"/>
          <w:szCs w:val="18"/>
        </w:rPr>
        <w:t xml:space="preserve"> ) TL para cezası verilir.  Üçüncü ihlalde ise sisteme </w:t>
      </w:r>
      <w:proofErr w:type="gramStart"/>
      <w:r w:rsidR="00C00C77" w:rsidRPr="007941D1">
        <w:rPr>
          <w:sz w:val="18"/>
          <w:szCs w:val="18"/>
        </w:rPr>
        <w:t>dahil</w:t>
      </w:r>
      <w:proofErr w:type="gramEnd"/>
      <w:r w:rsidR="00C00C77" w:rsidRPr="007941D1">
        <w:rPr>
          <w:sz w:val="18"/>
          <w:szCs w:val="18"/>
        </w:rPr>
        <w:t xml:space="preserve"> tüm tevzi gruplarından altı (6 )  ay süreyle çıkarılır.</w:t>
      </w:r>
    </w:p>
    <w:p w14:paraId="79C62FEE" w14:textId="77777777" w:rsidR="001760BD" w:rsidRDefault="001760BD" w:rsidP="001760BD">
      <w:pPr>
        <w:pStyle w:val="ListeParagraf"/>
        <w:rPr>
          <w:sz w:val="18"/>
          <w:szCs w:val="18"/>
        </w:rPr>
      </w:pPr>
    </w:p>
    <w:p w14:paraId="6F6466BC" w14:textId="4329C48F" w:rsidR="001760BD" w:rsidRDefault="001760BD" w:rsidP="001760BD">
      <w:pPr>
        <w:jc w:val="both"/>
        <w:rPr>
          <w:sz w:val="18"/>
          <w:szCs w:val="18"/>
        </w:rPr>
      </w:pPr>
    </w:p>
    <w:p w14:paraId="740906BE" w14:textId="77777777" w:rsidR="00255EC8" w:rsidRDefault="00857B92" w:rsidP="002D2057">
      <w:pPr>
        <w:numPr>
          <w:ilvl w:val="0"/>
          <w:numId w:val="1"/>
        </w:numPr>
        <w:jc w:val="both"/>
        <w:rPr>
          <w:sz w:val="18"/>
          <w:szCs w:val="18"/>
        </w:rPr>
      </w:pPr>
      <w:r w:rsidRPr="00857B92">
        <w:rPr>
          <w:b/>
          <w:sz w:val="18"/>
          <w:szCs w:val="18"/>
        </w:rPr>
        <w:t>Nöbetçi eczaneler;</w:t>
      </w:r>
      <w:r w:rsidRPr="00857B92">
        <w:rPr>
          <w:sz w:val="18"/>
          <w:szCs w:val="18"/>
        </w:rPr>
        <w:t xml:space="preserve"> </w:t>
      </w:r>
    </w:p>
    <w:p w14:paraId="5EC5B7A5" w14:textId="77777777" w:rsidR="00255EC8" w:rsidRDefault="00255EC8" w:rsidP="00255EC8">
      <w:pPr>
        <w:ind w:left="502"/>
        <w:jc w:val="both"/>
        <w:rPr>
          <w:sz w:val="18"/>
          <w:szCs w:val="18"/>
        </w:rPr>
      </w:pPr>
    </w:p>
    <w:p w14:paraId="2F7104B0" w14:textId="673A582D" w:rsidR="00857B92" w:rsidRPr="00255EC8" w:rsidRDefault="00857B92" w:rsidP="00255EC8">
      <w:pPr>
        <w:pStyle w:val="ListeParagraf"/>
        <w:numPr>
          <w:ilvl w:val="0"/>
          <w:numId w:val="2"/>
        </w:numPr>
        <w:jc w:val="both"/>
        <w:rPr>
          <w:sz w:val="18"/>
          <w:szCs w:val="18"/>
        </w:rPr>
      </w:pPr>
      <w:r w:rsidRPr="00255EC8">
        <w:rPr>
          <w:sz w:val="18"/>
          <w:szCs w:val="18"/>
        </w:rPr>
        <w:t>Kan Ürünü reçetelerini 7. maddede belirtilen şartlar doğrultusunda karşılayacaktır.</w:t>
      </w:r>
    </w:p>
    <w:p w14:paraId="755BF443" w14:textId="63B6A82C" w:rsidR="00857B92" w:rsidRDefault="00857B92" w:rsidP="00857B92">
      <w:pPr>
        <w:ind w:left="502"/>
        <w:jc w:val="both"/>
        <w:rPr>
          <w:sz w:val="18"/>
          <w:szCs w:val="18"/>
        </w:rPr>
      </w:pPr>
    </w:p>
    <w:p w14:paraId="715E874F" w14:textId="0A06B0E3" w:rsidR="00857B92" w:rsidRPr="00255EC8" w:rsidRDefault="00857B92" w:rsidP="00255EC8">
      <w:pPr>
        <w:pStyle w:val="ListeParagraf"/>
        <w:numPr>
          <w:ilvl w:val="0"/>
          <w:numId w:val="2"/>
        </w:numPr>
        <w:jc w:val="both"/>
        <w:rPr>
          <w:sz w:val="18"/>
          <w:szCs w:val="18"/>
        </w:rPr>
      </w:pPr>
      <w:r w:rsidRPr="00255EC8">
        <w:rPr>
          <w:sz w:val="18"/>
          <w:szCs w:val="18"/>
        </w:rPr>
        <w:t>Yatan Hasta Reçetelerini limit aşımı ile karşılayabilecek olup, ko</w:t>
      </w:r>
      <w:r w:rsidR="00550EDF">
        <w:rPr>
          <w:sz w:val="18"/>
          <w:szCs w:val="18"/>
        </w:rPr>
        <w:t xml:space="preserve">ta aşımı olan reçetelerin tevzi </w:t>
      </w:r>
      <w:r w:rsidRPr="00255EC8">
        <w:rPr>
          <w:sz w:val="18"/>
          <w:szCs w:val="18"/>
        </w:rPr>
        <w:t xml:space="preserve">kayıtları eczanenin bir sonraki ay kotasından düşmek üzere </w:t>
      </w:r>
      <w:r w:rsidR="00550EDF">
        <w:rPr>
          <w:sz w:val="18"/>
          <w:szCs w:val="18"/>
        </w:rPr>
        <w:t xml:space="preserve">Mersin </w:t>
      </w:r>
      <w:r w:rsidRPr="00255EC8">
        <w:rPr>
          <w:sz w:val="18"/>
          <w:szCs w:val="18"/>
        </w:rPr>
        <w:t xml:space="preserve">Eczacı Odası tarafından gerçekleştirilecektir. </w:t>
      </w:r>
    </w:p>
    <w:p w14:paraId="47A27076" w14:textId="3DC12DEB" w:rsidR="00857B92" w:rsidRDefault="00857B92" w:rsidP="00857B92">
      <w:pPr>
        <w:ind w:left="502"/>
        <w:jc w:val="both"/>
        <w:rPr>
          <w:sz w:val="18"/>
          <w:szCs w:val="18"/>
        </w:rPr>
      </w:pPr>
    </w:p>
    <w:p w14:paraId="370B5C0D" w14:textId="4F5999E2" w:rsidR="00857B92" w:rsidRPr="00255EC8" w:rsidRDefault="00857B92" w:rsidP="00255EC8">
      <w:pPr>
        <w:pStyle w:val="ListeParagraf"/>
        <w:numPr>
          <w:ilvl w:val="0"/>
          <w:numId w:val="2"/>
        </w:numPr>
        <w:jc w:val="both"/>
        <w:rPr>
          <w:sz w:val="18"/>
          <w:szCs w:val="18"/>
        </w:rPr>
      </w:pPr>
      <w:r w:rsidRPr="00255EC8">
        <w:rPr>
          <w:sz w:val="18"/>
          <w:szCs w:val="18"/>
        </w:rPr>
        <w:t>Sıralı dağıtım reçetelerini (7. Maddede belirtilen durumlar hariç) karşılayamayacaktır.</w:t>
      </w:r>
    </w:p>
    <w:p w14:paraId="22BB71DF" w14:textId="0C0C468A" w:rsidR="00857B92" w:rsidRDefault="00857B92" w:rsidP="00857B92">
      <w:pPr>
        <w:ind w:left="502"/>
        <w:jc w:val="both"/>
        <w:rPr>
          <w:sz w:val="18"/>
          <w:szCs w:val="18"/>
        </w:rPr>
      </w:pPr>
    </w:p>
    <w:p w14:paraId="04AEE674" w14:textId="560F6868" w:rsidR="00051A08" w:rsidRPr="00E91356" w:rsidRDefault="00857B92" w:rsidP="00857B92">
      <w:pPr>
        <w:ind w:left="502"/>
        <w:jc w:val="both"/>
        <w:rPr>
          <w:b/>
          <w:sz w:val="18"/>
          <w:szCs w:val="18"/>
        </w:rPr>
      </w:pPr>
      <w:r>
        <w:rPr>
          <w:sz w:val="18"/>
          <w:szCs w:val="18"/>
        </w:rPr>
        <w:t xml:space="preserve">Bu durumlar haricindeki reçeteleri kendi limitleri </w:t>
      </w:r>
      <w:proofErr w:type="gramStart"/>
      <w:r>
        <w:rPr>
          <w:sz w:val="18"/>
          <w:szCs w:val="18"/>
        </w:rPr>
        <w:t>dahilinde</w:t>
      </w:r>
      <w:proofErr w:type="gramEnd"/>
      <w:r>
        <w:rPr>
          <w:sz w:val="18"/>
          <w:szCs w:val="18"/>
        </w:rPr>
        <w:t xml:space="preserve"> karşılayabileceklerdir. </w:t>
      </w:r>
      <w:r w:rsidR="001701CC">
        <w:rPr>
          <w:sz w:val="18"/>
          <w:szCs w:val="18"/>
        </w:rPr>
        <w:t xml:space="preserve"> (01.04.2026)</w:t>
      </w:r>
    </w:p>
    <w:p w14:paraId="44CBAF74" w14:textId="77777777" w:rsidR="00051A08" w:rsidRDefault="00051A08" w:rsidP="00051A08">
      <w:pPr>
        <w:jc w:val="both"/>
        <w:rPr>
          <w:b/>
          <w:sz w:val="18"/>
          <w:szCs w:val="18"/>
        </w:rPr>
      </w:pPr>
    </w:p>
    <w:p w14:paraId="4E0791B9" w14:textId="12B20164" w:rsidR="00F966B2" w:rsidRPr="007F348C" w:rsidRDefault="00D6668A" w:rsidP="007F348C">
      <w:pPr>
        <w:pStyle w:val="ListeParagraf"/>
        <w:numPr>
          <w:ilvl w:val="0"/>
          <w:numId w:val="1"/>
        </w:numPr>
        <w:jc w:val="both"/>
        <w:rPr>
          <w:sz w:val="18"/>
          <w:szCs w:val="18"/>
        </w:rPr>
      </w:pPr>
      <w:r w:rsidRPr="007F348C">
        <w:rPr>
          <w:sz w:val="18"/>
          <w:szCs w:val="18"/>
        </w:rPr>
        <w:t xml:space="preserve">Eczaneler karşıladıkları </w:t>
      </w:r>
      <w:r w:rsidR="00565717" w:rsidRPr="007F348C">
        <w:rPr>
          <w:b/>
          <w:sz w:val="18"/>
          <w:szCs w:val="18"/>
        </w:rPr>
        <w:t>mor, turuncu tevzi grubu reçete</w:t>
      </w:r>
      <w:r w:rsidR="007F348C">
        <w:rPr>
          <w:b/>
          <w:sz w:val="18"/>
          <w:szCs w:val="18"/>
        </w:rPr>
        <w:t xml:space="preserve">ler, enzim ihtiva eden reçeteler ve </w:t>
      </w:r>
      <w:r w:rsidR="00565717" w:rsidRPr="007F348C">
        <w:rPr>
          <w:b/>
          <w:sz w:val="18"/>
          <w:szCs w:val="18"/>
        </w:rPr>
        <w:t xml:space="preserve"> </w:t>
      </w:r>
      <w:proofErr w:type="spellStart"/>
      <w:r w:rsidR="007F348C">
        <w:rPr>
          <w:b/>
          <w:sz w:val="18"/>
          <w:szCs w:val="18"/>
        </w:rPr>
        <w:t>ikatibant</w:t>
      </w:r>
      <w:proofErr w:type="spellEnd"/>
      <w:r w:rsidR="007F348C">
        <w:rPr>
          <w:b/>
          <w:sz w:val="18"/>
          <w:szCs w:val="18"/>
        </w:rPr>
        <w:t xml:space="preserve"> ihtiva eden reçete </w:t>
      </w:r>
      <w:r w:rsidR="00565717" w:rsidRPr="007F348C">
        <w:rPr>
          <w:b/>
          <w:sz w:val="18"/>
          <w:szCs w:val="18"/>
        </w:rPr>
        <w:t>bedellerinin</w:t>
      </w:r>
      <w:r w:rsidR="005235CA" w:rsidRPr="007F348C">
        <w:rPr>
          <w:b/>
          <w:sz w:val="18"/>
          <w:szCs w:val="18"/>
        </w:rPr>
        <w:t xml:space="preserve"> </w:t>
      </w:r>
      <w:r w:rsidRPr="007F348C">
        <w:rPr>
          <w:b/>
          <w:sz w:val="18"/>
          <w:szCs w:val="18"/>
        </w:rPr>
        <w:t>% 0,5-ini</w:t>
      </w:r>
      <w:r w:rsidR="005235CA" w:rsidRPr="007F348C">
        <w:rPr>
          <w:b/>
          <w:sz w:val="18"/>
          <w:szCs w:val="18"/>
        </w:rPr>
        <w:t xml:space="preserve"> </w:t>
      </w:r>
      <w:r w:rsidRPr="007F348C">
        <w:rPr>
          <w:b/>
          <w:sz w:val="18"/>
          <w:szCs w:val="18"/>
        </w:rPr>
        <w:t>;</w:t>
      </w:r>
      <w:r w:rsidRPr="007F348C">
        <w:rPr>
          <w:sz w:val="18"/>
          <w:szCs w:val="18"/>
        </w:rPr>
        <w:t xml:space="preserve"> </w:t>
      </w:r>
      <w:r w:rsidR="00C00C77" w:rsidRPr="007F348C">
        <w:rPr>
          <w:sz w:val="18"/>
          <w:szCs w:val="18"/>
        </w:rPr>
        <w:t>diyaliz merkezi</w:t>
      </w:r>
      <w:proofErr w:type="gramStart"/>
      <w:r w:rsidR="00C00C77" w:rsidRPr="007F348C">
        <w:rPr>
          <w:sz w:val="18"/>
          <w:szCs w:val="18"/>
        </w:rPr>
        <w:t>,</w:t>
      </w:r>
      <w:r w:rsidRPr="007F348C">
        <w:rPr>
          <w:sz w:val="18"/>
          <w:szCs w:val="18"/>
        </w:rPr>
        <w:t>,</w:t>
      </w:r>
      <w:proofErr w:type="gramEnd"/>
      <w:r w:rsidRPr="007F348C">
        <w:rPr>
          <w:sz w:val="18"/>
          <w:szCs w:val="18"/>
        </w:rPr>
        <w:t xml:space="preserve"> organ nakli, tüp bebek, oral beslenme solüsyonları, yatan hasta, iş yeri hekimi, diyaliz solüsyonları, s</w:t>
      </w:r>
      <w:r w:rsidR="005235CA" w:rsidRPr="007F348C">
        <w:rPr>
          <w:sz w:val="18"/>
          <w:szCs w:val="18"/>
        </w:rPr>
        <w:t>osyal hizmetler ile huzurevi</w:t>
      </w:r>
      <w:r w:rsidR="00565717" w:rsidRPr="007F348C">
        <w:rPr>
          <w:sz w:val="18"/>
          <w:szCs w:val="18"/>
        </w:rPr>
        <w:t xml:space="preserve"> tevzi grubu reçete</w:t>
      </w:r>
      <w:r w:rsidR="005235CA" w:rsidRPr="007F348C">
        <w:rPr>
          <w:sz w:val="18"/>
          <w:szCs w:val="18"/>
        </w:rPr>
        <w:t xml:space="preserve"> </w:t>
      </w:r>
      <w:proofErr w:type="spellStart"/>
      <w:r w:rsidR="00F966B2" w:rsidRPr="007F348C">
        <w:rPr>
          <w:sz w:val="18"/>
          <w:szCs w:val="18"/>
        </w:rPr>
        <w:t>reçete</w:t>
      </w:r>
      <w:proofErr w:type="spellEnd"/>
      <w:r w:rsidR="00F966B2" w:rsidRPr="007F348C">
        <w:rPr>
          <w:sz w:val="18"/>
          <w:szCs w:val="18"/>
        </w:rPr>
        <w:t xml:space="preserve"> </w:t>
      </w:r>
      <w:r w:rsidR="00565717" w:rsidRPr="007F348C">
        <w:rPr>
          <w:sz w:val="18"/>
          <w:szCs w:val="18"/>
        </w:rPr>
        <w:t>bedellerinin</w:t>
      </w:r>
      <w:r w:rsidR="005235CA" w:rsidRPr="007F348C">
        <w:rPr>
          <w:sz w:val="18"/>
          <w:szCs w:val="18"/>
        </w:rPr>
        <w:t xml:space="preserve"> </w:t>
      </w:r>
      <w:r w:rsidRPr="007F348C">
        <w:rPr>
          <w:sz w:val="18"/>
          <w:szCs w:val="18"/>
        </w:rPr>
        <w:t>%1 ini</w:t>
      </w:r>
      <w:r w:rsidR="00565717" w:rsidRPr="007F348C">
        <w:rPr>
          <w:sz w:val="18"/>
          <w:szCs w:val="18"/>
        </w:rPr>
        <w:t xml:space="preserve"> tevzi listelerinin online onayını alırken</w:t>
      </w:r>
      <w:r w:rsidR="00F966B2" w:rsidRPr="007F348C">
        <w:rPr>
          <w:sz w:val="18"/>
          <w:szCs w:val="18"/>
        </w:rPr>
        <w:t xml:space="preserve"> web sayfamızdaki link üzerinden kredi kartı ile veya</w:t>
      </w:r>
      <w:r w:rsidR="00565717" w:rsidRPr="007F348C">
        <w:rPr>
          <w:sz w:val="18"/>
          <w:szCs w:val="18"/>
        </w:rPr>
        <w:t xml:space="preserve"> ilgili hesap numarasına </w:t>
      </w:r>
      <w:proofErr w:type="spellStart"/>
      <w:r w:rsidR="00565717" w:rsidRPr="007F348C">
        <w:rPr>
          <w:sz w:val="18"/>
          <w:szCs w:val="18"/>
        </w:rPr>
        <w:t>eft</w:t>
      </w:r>
      <w:proofErr w:type="spellEnd"/>
      <w:r w:rsidR="00565717" w:rsidRPr="007F348C">
        <w:rPr>
          <w:sz w:val="18"/>
          <w:szCs w:val="18"/>
        </w:rPr>
        <w:t>/havale yaparak ödeyecek</w:t>
      </w:r>
      <w:r w:rsidR="00F966B2" w:rsidRPr="007F348C">
        <w:rPr>
          <w:sz w:val="18"/>
          <w:szCs w:val="18"/>
        </w:rPr>
        <w:t>,</w:t>
      </w:r>
      <w:r w:rsidR="00565717" w:rsidRPr="007F348C">
        <w:rPr>
          <w:sz w:val="18"/>
          <w:szCs w:val="18"/>
        </w:rPr>
        <w:t xml:space="preserve"> faturaları e-arşiv/e-fatura olarak düzenlenecektir.</w:t>
      </w:r>
      <w:r w:rsidR="00F966B2" w:rsidRPr="007F348C">
        <w:rPr>
          <w:sz w:val="18"/>
          <w:szCs w:val="18"/>
        </w:rPr>
        <w:t xml:space="preserve"> </w:t>
      </w:r>
    </w:p>
    <w:p w14:paraId="136E5195" w14:textId="77777777" w:rsidR="00F966B2" w:rsidRPr="007941D1" w:rsidRDefault="00F966B2" w:rsidP="00F966B2">
      <w:pPr>
        <w:pStyle w:val="ListeParagraf"/>
        <w:rPr>
          <w:sz w:val="18"/>
          <w:szCs w:val="18"/>
        </w:rPr>
      </w:pPr>
    </w:p>
    <w:p w14:paraId="0A3C7FC6" w14:textId="77777777" w:rsidR="00D6668A" w:rsidRPr="007941D1" w:rsidRDefault="00D6668A" w:rsidP="00F966B2">
      <w:pPr>
        <w:ind w:left="502"/>
        <w:jc w:val="both"/>
        <w:rPr>
          <w:sz w:val="18"/>
          <w:szCs w:val="18"/>
        </w:rPr>
      </w:pPr>
      <w:r w:rsidRPr="007941D1">
        <w:rPr>
          <w:sz w:val="18"/>
          <w:szCs w:val="18"/>
        </w:rPr>
        <w:t>Bu onaylar reçete kuruma fatura edilmeden önce yapılacaktır.</w:t>
      </w:r>
    </w:p>
    <w:p w14:paraId="4DFE7CB6" w14:textId="77777777" w:rsidR="00D6668A" w:rsidRPr="007941D1" w:rsidRDefault="00D6668A" w:rsidP="00D6668A">
      <w:pPr>
        <w:ind w:left="720"/>
        <w:jc w:val="both"/>
        <w:rPr>
          <w:sz w:val="18"/>
          <w:szCs w:val="18"/>
        </w:rPr>
      </w:pPr>
    </w:p>
    <w:p w14:paraId="022B4294" w14:textId="5B3B112E" w:rsidR="001760BD" w:rsidRPr="007F348C" w:rsidRDefault="008E0D9B" w:rsidP="007F348C">
      <w:pPr>
        <w:numPr>
          <w:ilvl w:val="0"/>
          <w:numId w:val="1"/>
        </w:numPr>
        <w:jc w:val="both"/>
        <w:rPr>
          <w:b/>
          <w:sz w:val="18"/>
          <w:szCs w:val="18"/>
        </w:rPr>
      </w:pPr>
      <w:r w:rsidRPr="008E0D9B">
        <w:rPr>
          <w:sz w:val="18"/>
          <w:szCs w:val="18"/>
        </w:rPr>
        <w:t>Te</w:t>
      </w:r>
      <w:r w:rsidR="007F348C">
        <w:rPr>
          <w:sz w:val="18"/>
          <w:szCs w:val="18"/>
        </w:rPr>
        <w:t>vzi reçeteleri reçetede bulunan;</w:t>
      </w:r>
      <w:r w:rsidR="007F348C">
        <w:rPr>
          <w:b/>
          <w:sz w:val="18"/>
          <w:szCs w:val="18"/>
        </w:rPr>
        <w:t xml:space="preserve"> </w:t>
      </w:r>
      <w:r w:rsidR="007F348C">
        <w:rPr>
          <w:sz w:val="18"/>
          <w:szCs w:val="18"/>
        </w:rPr>
        <w:t xml:space="preserve">ilaç (etken madde) / </w:t>
      </w:r>
      <w:r w:rsidRPr="007F348C">
        <w:rPr>
          <w:sz w:val="18"/>
          <w:szCs w:val="18"/>
        </w:rPr>
        <w:t>reçetenin düzenlendiği kuru</w:t>
      </w:r>
      <w:r w:rsidR="007F348C">
        <w:rPr>
          <w:sz w:val="18"/>
          <w:szCs w:val="18"/>
        </w:rPr>
        <w:t xml:space="preserve">m (diyaliz merkezi, evde bakım vb.)  / </w:t>
      </w:r>
      <w:r w:rsidRPr="007F348C">
        <w:rPr>
          <w:sz w:val="18"/>
          <w:szCs w:val="18"/>
        </w:rPr>
        <w:t xml:space="preserve">hasta özel durumu </w:t>
      </w:r>
      <w:r w:rsidR="00550EDF">
        <w:rPr>
          <w:sz w:val="18"/>
          <w:szCs w:val="18"/>
        </w:rPr>
        <w:t>(</w:t>
      </w:r>
      <w:proofErr w:type="spellStart"/>
      <w:r w:rsidR="00550EDF">
        <w:rPr>
          <w:sz w:val="18"/>
          <w:szCs w:val="18"/>
        </w:rPr>
        <w:t>Pomem</w:t>
      </w:r>
      <w:proofErr w:type="spellEnd"/>
      <w:r w:rsidR="00550EDF">
        <w:rPr>
          <w:sz w:val="18"/>
          <w:szCs w:val="18"/>
        </w:rPr>
        <w:t xml:space="preserve"> </w:t>
      </w:r>
      <w:r w:rsidR="007F348C">
        <w:rPr>
          <w:sz w:val="18"/>
          <w:szCs w:val="18"/>
        </w:rPr>
        <w:t xml:space="preserve">vb. ) </w:t>
      </w:r>
      <w:r w:rsidRPr="007F348C">
        <w:rPr>
          <w:sz w:val="18"/>
          <w:szCs w:val="18"/>
        </w:rPr>
        <w:t xml:space="preserve">sıralamasına göre öncelikli olarak ilgili tevzi gruplarına aktarılacaktır. </w:t>
      </w:r>
    </w:p>
    <w:p w14:paraId="069F0247" w14:textId="1D271804" w:rsidR="001760BD" w:rsidRDefault="001760BD" w:rsidP="001760BD">
      <w:pPr>
        <w:jc w:val="both"/>
        <w:rPr>
          <w:b/>
          <w:sz w:val="18"/>
          <w:szCs w:val="18"/>
        </w:rPr>
      </w:pPr>
    </w:p>
    <w:p w14:paraId="13173839" w14:textId="26C3AF21" w:rsidR="00D6668A" w:rsidRDefault="002928DC" w:rsidP="007F348C">
      <w:pPr>
        <w:numPr>
          <w:ilvl w:val="0"/>
          <w:numId w:val="1"/>
        </w:numPr>
        <w:jc w:val="both"/>
        <w:rPr>
          <w:sz w:val="18"/>
          <w:szCs w:val="18"/>
        </w:rPr>
      </w:pPr>
      <w:r w:rsidRPr="007941D1">
        <w:rPr>
          <w:sz w:val="18"/>
          <w:szCs w:val="18"/>
        </w:rPr>
        <w:t>İ</w:t>
      </w:r>
      <w:r w:rsidR="00D6668A" w:rsidRPr="007941D1">
        <w:rPr>
          <w:sz w:val="18"/>
          <w:szCs w:val="18"/>
        </w:rPr>
        <w:t xml:space="preserve">ş bu protokol hükümlerine uymayan eczaneler hakkında MEO Yönetim Kurulu reçeteleri onaylamayarak sistemden çıkarmak </w:t>
      </w:r>
      <w:proofErr w:type="gramStart"/>
      <w:r w:rsidR="00D6668A" w:rsidRPr="007941D1">
        <w:rPr>
          <w:sz w:val="18"/>
          <w:szCs w:val="18"/>
        </w:rPr>
        <w:t>dahil</w:t>
      </w:r>
      <w:proofErr w:type="gramEnd"/>
      <w:r w:rsidR="00D6668A" w:rsidRPr="007941D1">
        <w:rPr>
          <w:sz w:val="18"/>
          <w:szCs w:val="18"/>
        </w:rPr>
        <w:t>, ilgili mevzuat hükümleri dahilinde her türlü cezai yaptırımı uygulayabilir.</w:t>
      </w:r>
    </w:p>
    <w:p w14:paraId="3C225277" w14:textId="0BC27208" w:rsidR="00FC4EF7" w:rsidRDefault="00FC4EF7" w:rsidP="00FC4EF7">
      <w:pPr>
        <w:jc w:val="both"/>
        <w:rPr>
          <w:sz w:val="18"/>
          <w:szCs w:val="18"/>
        </w:rPr>
      </w:pPr>
    </w:p>
    <w:p w14:paraId="3D9D455E" w14:textId="557B0449" w:rsidR="00FC4EF7" w:rsidRDefault="00FC4EF7" w:rsidP="00FC4EF7">
      <w:pPr>
        <w:jc w:val="both"/>
        <w:rPr>
          <w:sz w:val="18"/>
          <w:szCs w:val="18"/>
        </w:rPr>
      </w:pPr>
    </w:p>
    <w:p w14:paraId="6B6035E4" w14:textId="65004FB5" w:rsidR="00FC4EF7" w:rsidRDefault="00FC4EF7" w:rsidP="00FC4EF7">
      <w:pPr>
        <w:jc w:val="both"/>
        <w:rPr>
          <w:sz w:val="18"/>
          <w:szCs w:val="18"/>
        </w:rPr>
      </w:pPr>
    </w:p>
    <w:p w14:paraId="57FEB189" w14:textId="60EDCC5A" w:rsidR="00FC4EF7" w:rsidRDefault="00FC4EF7" w:rsidP="00FC4EF7">
      <w:pPr>
        <w:jc w:val="both"/>
        <w:rPr>
          <w:sz w:val="18"/>
          <w:szCs w:val="18"/>
        </w:rPr>
      </w:pPr>
    </w:p>
    <w:p w14:paraId="1DC59501" w14:textId="3FF207F4" w:rsidR="00FC4EF7" w:rsidRDefault="00FC4EF7" w:rsidP="00FC4EF7">
      <w:pPr>
        <w:jc w:val="both"/>
        <w:rPr>
          <w:sz w:val="18"/>
          <w:szCs w:val="18"/>
        </w:rPr>
      </w:pPr>
    </w:p>
    <w:p w14:paraId="4327E525" w14:textId="6C8E9D8C" w:rsidR="00FC4EF7" w:rsidRDefault="00FC4EF7" w:rsidP="00FC4EF7">
      <w:pPr>
        <w:jc w:val="both"/>
        <w:rPr>
          <w:sz w:val="18"/>
          <w:szCs w:val="18"/>
        </w:rPr>
      </w:pPr>
    </w:p>
    <w:p w14:paraId="363EED49" w14:textId="2721D2E0" w:rsidR="00FC4EF7" w:rsidRDefault="00FC4EF7" w:rsidP="00FC4EF7">
      <w:pPr>
        <w:jc w:val="both"/>
        <w:rPr>
          <w:sz w:val="18"/>
          <w:szCs w:val="18"/>
        </w:rPr>
      </w:pPr>
    </w:p>
    <w:p w14:paraId="57A3AE8B" w14:textId="3D6BFC2A" w:rsidR="00FC4EF7" w:rsidRDefault="00FC4EF7" w:rsidP="00FC4EF7">
      <w:pPr>
        <w:jc w:val="both"/>
        <w:rPr>
          <w:sz w:val="18"/>
          <w:szCs w:val="18"/>
        </w:rPr>
      </w:pPr>
    </w:p>
    <w:p w14:paraId="72B59FC9" w14:textId="3CBFDBA1" w:rsidR="00FC4EF7" w:rsidRDefault="00FC4EF7" w:rsidP="00FC4EF7">
      <w:pPr>
        <w:jc w:val="both"/>
        <w:rPr>
          <w:sz w:val="18"/>
          <w:szCs w:val="18"/>
        </w:rPr>
      </w:pPr>
    </w:p>
    <w:p w14:paraId="275981D6" w14:textId="2FD6BA1F" w:rsidR="00FC4EF7" w:rsidRDefault="00FC4EF7" w:rsidP="00FC4EF7">
      <w:pPr>
        <w:jc w:val="both"/>
        <w:rPr>
          <w:sz w:val="18"/>
          <w:szCs w:val="18"/>
        </w:rPr>
      </w:pPr>
    </w:p>
    <w:p w14:paraId="5BAF06C2" w14:textId="64A335F6" w:rsidR="00FC4EF7" w:rsidRDefault="00FC4EF7" w:rsidP="00FC4EF7">
      <w:pPr>
        <w:jc w:val="both"/>
        <w:rPr>
          <w:sz w:val="18"/>
          <w:szCs w:val="18"/>
        </w:rPr>
      </w:pPr>
    </w:p>
    <w:p w14:paraId="645A1760" w14:textId="6F3FA520" w:rsidR="00FC4EF7" w:rsidRDefault="00FC4EF7" w:rsidP="00FC4EF7">
      <w:pPr>
        <w:jc w:val="both"/>
        <w:rPr>
          <w:sz w:val="18"/>
          <w:szCs w:val="18"/>
        </w:rPr>
      </w:pPr>
    </w:p>
    <w:p w14:paraId="77AEA200" w14:textId="0189D111" w:rsidR="00FC4EF7" w:rsidRDefault="00FC4EF7" w:rsidP="00FC4EF7">
      <w:pPr>
        <w:jc w:val="both"/>
        <w:rPr>
          <w:sz w:val="18"/>
          <w:szCs w:val="18"/>
        </w:rPr>
      </w:pPr>
    </w:p>
    <w:p w14:paraId="1F261E6B" w14:textId="1469ACEA" w:rsidR="00FC4EF7" w:rsidRDefault="00FC4EF7" w:rsidP="00FC4EF7">
      <w:pPr>
        <w:jc w:val="both"/>
        <w:rPr>
          <w:sz w:val="18"/>
          <w:szCs w:val="18"/>
        </w:rPr>
      </w:pPr>
    </w:p>
    <w:p w14:paraId="351B5B45" w14:textId="7589487B" w:rsidR="00FC4EF7" w:rsidRDefault="00FC4EF7" w:rsidP="00FC4EF7">
      <w:pPr>
        <w:jc w:val="both"/>
        <w:rPr>
          <w:sz w:val="18"/>
          <w:szCs w:val="18"/>
        </w:rPr>
      </w:pPr>
    </w:p>
    <w:p w14:paraId="2EAE9A26" w14:textId="7B5C5E9F" w:rsidR="00FC4EF7" w:rsidRDefault="00FC4EF7" w:rsidP="00FC4EF7">
      <w:pPr>
        <w:jc w:val="both"/>
        <w:rPr>
          <w:sz w:val="18"/>
          <w:szCs w:val="18"/>
        </w:rPr>
      </w:pPr>
    </w:p>
    <w:p w14:paraId="21A6EA28" w14:textId="1B71C5B1" w:rsidR="00FC4EF7" w:rsidRDefault="00FC4EF7" w:rsidP="00FC4EF7">
      <w:pPr>
        <w:jc w:val="both"/>
        <w:rPr>
          <w:sz w:val="18"/>
          <w:szCs w:val="18"/>
        </w:rPr>
      </w:pPr>
    </w:p>
    <w:p w14:paraId="76B9E3E0" w14:textId="5467FAA4" w:rsidR="00FC4EF7" w:rsidRDefault="00FC4EF7" w:rsidP="00FC4EF7">
      <w:pPr>
        <w:jc w:val="both"/>
        <w:rPr>
          <w:sz w:val="18"/>
          <w:szCs w:val="18"/>
        </w:rPr>
      </w:pPr>
    </w:p>
    <w:p w14:paraId="34073F91" w14:textId="151E7D4A" w:rsidR="00FC4EF7" w:rsidRDefault="00FC4EF7" w:rsidP="00FC4EF7">
      <w:pPr>
        <w:jc w:val="both"/>
        <w:rPr>
          <w:sz w:val="18"/>
          <w:szCs w:val="18"/>
        </w:rPr>
      </w:pPr>
    </w:p>
    <w:p w14:paraId="4DB92AAB" w14:textId="53A6B118" w:rsidR="00FC4EF7" w:rsidRDefault="00FC4EF7" w:rsidP="00FC4EF7">
      <w:pPr>
        <w:jc w:val="both"/>
        <w:rPr>
          <w:sz w:val="18"/>
          <w:szCs w:val="18"/>
        </w:rPr>
      </w:pPr>
    </w:p>
    <w:p w14:paraId="3CE4D0CB" w14:textId="312AC4E1" w:rsidR="00FC4EF7" w:rsidRDefault="00FC4EF7" w:rsidP="00FC4EF7">
      <w:pPr>
        <w:jc w:val="both"/>
        <w:rPr>
          <w:sz w:val="18"/>
          <w:szCs w:val="18"/>
        </w:rPr>
      </w:pPr>
    </w:p>
    <w:p w14:paraId="50CFAA01" w14:textId="49B9C007" w:rsidR="00FC4EF7" w:rsidRDefault="00FC4EF7" w:rsidP="00FC4EF7">
      <w:pPr>
        <w:jc w:val="both"/>
        <w:rPr>
          <w:sz w:val="18"/>
          <w:szCs w:val="18"/>
        </w:rPr>
      </w:pPr>
    </w:p>
    <w:p w14:paraId="7608BA4F" w14:textId="47E06CDF" w:rsidR="00FC4EF7" w:rsidRDefault="00FC4EF7" w:rsidP="00FC4EF7">
      <w:pPr>
        <w:jc w:val="both"/>
        <w:rPr>
          <w:sz w:val="18"/>
          <w:szCs w:val="18"/>
        </w:rPr>
      </w:pPr>
    </w:p>
    <w:p w14:paraId="07BD90BD" w14:textId="0E666174" w:rsidR="00FC4EF7" w:rsidRDefault="00FC4EF7" w:rsidP="00FC4EF7">
      <w:pPr>
        <w:jc w:val="both"/>
        <w:rPr>
          <w:sz w:val="18"/>
          <w:szCs w:val="18"/>
        </w:rPr>
      </w:pPr>
    </w:p>
    <w:p w14:paraId="08B55ADD" w14:textId="306B7AD9" w:rsidR="00FC4EF7" w:rsidRDefault="00FC4EF7" w:rsidP="00FC4EF7">
      <w:pPr>
        <w:jc w:val="both"/>
        <w:rPr>
          <w:sz w:val="18"/>
          <w:szCs w:val="18"/>
        </w:rPr>
      </w:pPr>
    </w:p>
    <w:p w14:paraId="265490E7" w14:textId="1547BEFE" w:rsidR="00FC4EF7" w:rsidRDefault="00FC4EF7" w:rsidP="00FC4EF7">
      <w:pPr>
        <w:jc w:val="both"/>
        <w:rPr>
          <w:sz w:val="18"/>
          <w:szCs w:val="18"/>
        </w:rPr>
      </w:pPr>
    </w:p>
    <w:p w14:paraId="7C76DE47" w14:textId="773A38FC" w:rsidR="00FC4EF7" w:rsidRDefault="00FC4EF7" w:rsidP="00FC4EF7">
      <w:pPr>
        <w:jc w:val="both"/>
        <w:rPr>
          <w:sz w:val="18"/>
          <w:szCs w:val="18"/>
        </w:rPr>
      </w:pPr>
    </w:p>
    <w:p w14:paraId="0FA90AAB" w14:textId="630B03FB" w:rsidR="00FC4EF7" w:rsidRDefault="00FC4EF7" w:rsidP="00FC4EF7">
      <w:pPr>
        <w:jc w:val="both"/>
        <w:rPr>
          <w:sz w:val="18"/>
          <w:szCs w:val="18"/>
        </w:rPr>
      </w:pPr>
    </w:p>
    <w:p w14:paraId="38A4A76D" w14:textId="1FB7C203" w:rsidR="00FC4EF7" w:rsidRDefault="00FC4EF7" w:rsidP="00FC4EF7">
      <w:pPr>
        <w:jc w:val="both"/>
        <w:rPr>
          <w:sz w:val="18"/>
          <w:szCs w:val="18"/>
        </w:rPr>
      </w:pPr>
    </w:p>
    <w:p w14:paraId="679AB684" w14:textId="3558E675" w:rsidR="00FC4EF7" w:rsidRDefault="00FC4EF7" w:rsidP="00FC4EF7">
      <w:pPr>
        <w:jc w:val="both"/>
        <w:rPr>
          <w:sz w:val="18"/>
          <w:szCs w:val="18"/>
        </w:rPr>
      </w:pPr>
    </w:p>
    <w:p w14:paraId="2E8DDDB0" w14:textId="137E71D9" w:rsidR="00FC4EF7" w:rsidRDefault="00FC4EF7" w:rsidP="00FC4EF7">
      <w:pPr>
        <w:jc w:val="both"/>
        <w:rPr>
          <w:sz w:val="18"/>
          <w:szCs w:val="18"/>
        </w:rPr>
      </w:pPr>
    </w:p>
    <w:p w14:paraId="06133266" w14:textId="77777777" w:rsidR="00D6668A" w:rsidRPr="007941D1" w:rsidRDefault="00D6668A" w:rsidP="007F348C">
      <w:pPr>
        <w:numPr>
          <w:ilvl w:val="0"/>
          <w:numId w:val="1"/>
        </w:numPr>
        <w:jc w:val="both"/>
        <w:rPr>
          <w:sz w:val="18"/>
          <w:szCs w:val="18"/>
        </w:rPr>
      </w:pPr>
      <w:r w:rsidRPr="007941D1">
        <w:rPr>
          <w:sz w:val="18"/>
          <w:szCs w:val="18"/>
        </w:rPr>
        <w:t>Gereksinim duyulduğu hallerde, uygulamada bir eksikliğin fark edildiği veya değişen ve gelişen koşullara uyum sağlanması amacıyla MEO bu protokolün tümünü yenilemeye, yeni bir madde eklemeye, herhangi bir maddeyi çıkarmaya ve değişiklik yapmaya yetkilidir.</w:t>
      </w:r>
    </w:p>
    <w:p w14:paraId="298138D1" w14:textId="77777777" w:rsidR="00D6668A" w:rsidRPr="007941D1" w:rsidRDefault="00D6668A" w:rsidP="00D6668A">
      <w:pPr>
        <w:jc w:val="both"/>
        <w:rPr>
          <w:sz w:val="18"/>
          <w:szCs w:val="18"/>
        </w:rPr>
      </w:pPr>
    </w:p>
    <w:p w14:paraId="17FBAF84" w14:textId="77777777" w:rsidR="00D42D19" w:rsidRPr="00D42D19" w:rsidRDefault="00D42D19" w:rsidP="00D42D19">
      <w:pPr>
        <w:pStyle w:val="ListeParagraf"/>
        <w:numPr>
          <w:ilvl w:val="0"/>
          <w:numId w:val="1"/>
        </w:numPr>
        <w:jc w:val="both"/>
        <w:rPr>
          <w:sz w:val="18"/>
          <w:szCs w:val="18"/>
        </w:rPr>
      </w:pPr>
      <w:r>
        <w:rPr>
          <w:sz w:val="18"/>
          <w:szCs w:val="18"/>
        </w:rPr>
        <w:t xml:space="preserve">Bu kapsam </w:t>
      </w:r>
      <w:proofErr w:type="gramStart"/>
      <w:r>
        <w:rPr>
          <w:sz w:val="18"/>
          <w:szCs w:val="18"/>
        </w:rPr>
        <w:t>dahilinde</w:t>
      </w:r>
      <w:proofErr w:type="gramEnd"/>
      <w:r>
        <w:rPr>
          <w:sz w:val="18"/>
          <w:szCs w:val="18"/>
        </w:rPr>
        <w:t xml:space="preserve"> olan reçeteleri karşılayan tüm bölge eczaneleri bu protokol hükümlerini kabul etmiş sayılır. </w:t>
      </w:r>
    </w:p>
    <w:p w14:paraId="019EB9BC" w14:textId="77777777" w:rsidR="00D42D19" w:rsidRPr="00D42D19" w:rsidRDefault="00D42D19" w:rsidP="00D42D19">
      <w:pPr>
        <w:jc w:val="both"/>
        <w:rPr>
          <w:sz w:val="18"/>
          <w:szCs w:val="18"/>
        </w:rPr>
      </w:pPr>
    </w:p>
    <w:p w14:paraId="5D6D6185" w14:textId="2D8926B5" w:rsidR="00D6668A" w:rsidRDefault="00D6668A" w:rsidP="007F348C">
      <w:pPr>
        <w:numPr>
          <w:ilvl w:val="0"/>
          <w:numId w:val="1"/>
        </w:numPr>
        <w:jc w:val="both"/>
        <w:rPr>
          <w:sz w:val="18"/>
          <w:szCs w:val="18"/>
        </w:rPr>
      </w:pPr>
      <w:r w:rsidRPr="007941D1">
        <w:rPr>
          <w:b/>
          <w:sz w:val="18"/>
          <w:szCs w:val="18"/>
        </w:rPr>
        <w:t>Kan ürünü</w:t>
      </w:r>
      <w:r w:rsidRPr="007941D1">
        <w:rPr>
          <w:sz w:val="18"/>
          <w:szCs w:val="18"/>
        </w:rPr>
        <w:t xml:space="preserve"> reçete bedelinin </w:t>
      </w:r>
      <w:r w:rsidR="008E0D9B">
        <w:rPr>
          <w:sz w:val="18"/>
          <w:szCs w:val="18"/>
        </w:rPr>
        <w:t>5</w:t>
      </w:r>
      <w:r w:rsidRPr="007941D1">
        <w:rPr>
          <w:sz w:val="18"/>
          <w:szCs w:val="18"/>
        </w:rPr>
        <w:t>0.000 TL ve üzerinde olması durumunda;</w:t>
      </w:r>
      <w:r w:rsidR="008E0D9B">
        <w:rPr>
          <w:sz w:val="18"/>
          <w:szCs w:val="18"/>
        </w:rPr>
        <w:t xml:space="preserve"> (01.04.2026)</w:t>
      </w:r>
    </w:p>
    <w:p w14:paraId="0A6E3AA1" w14:textId="77777777" w:rsidR="008E0D9B" w:rsidRDefault="008E0D9B" w:rsidP="008E0D9B">
      <w:pPr>
        <w:pStyle w:val="ListeParagraf"/>
        <w:rPr>
          <w:sz w:val="18"/>
          <w:szCs w:val="18"/>
        </w:rPr>
      </w:pPr>
    </w:p>
    <w:p w14:paraId="0A02045E" w14:textId="77777777" w:rsidR="008E0D9B" w:rsidRPr="007941D1" w:rsidRDefault="008E0D9B" w:rsidP="008E0D9B">
      <w:pPr>
        <w:ind w:left="502"/>
        <w:jc w:val="both"/>
        <w:rPr>
          <w:sz w:val="18"/>
          <w:szCs w:val="18"/>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tblGrid>
      <w:tr w:rsidR="00D6668A" w:rsidRPr="007941D1" w14:paraId="52A1ADBB" w14:textId="77777777" w:rsidTr="006553E0">
        <w:tc>
          <w:tcPr>
            <w:tcW w:w="360" w:type="dxa"/>
          </w:tcPr>
          <w:p w14:paraId="484322FA" w14:textId="77777777" w:rsidR="00D6668A" w:rsidRPr="007941D1" w:rsidRDefault="00D6668A" w:rsidP="00D42D19">
            <w:pPr>
              <w:ind w:left="-21" w:hanging="11"/>
              <w:jc w:val="both"/>
              <w:rPr>
                <w:sz w:val="18"/>
                <w:szCs w:val="18"/>
              </w:rPr>
            </w:pPr>
          </w:p>
        </w:tc>
      </w:tr>
      <w:tr w:rsidR="00D6668A" w:rsidRPr="007941D1" w14:paraId="5C204615" w14:textId="77777777" w:rsidTr="006553E0">
        <w:tc>
          <w:tcPr>
            <w:tcW w:w="360" w:type="dxa"/>
          </w:tcPr>
          <w:p w14:paraId="1F92C1C4" w14:textId="77777777" w:rsidR="00D6668A" w:rsidRPr="007941D1" w:rsidRDefault="00D6668A" w:rsidP="006553E0">
            <w:pPr>
              <w:jc w:val="both"/>
              <w:rPr>
                <w:sz w:val="18"/>
                <w:szCs w:val="18"/>
              </w:rPr>
            </w:pPr>
            <w:r w:rsidRPr="007941D1">
              <w:rPr>
                <w:sz w:val="18"/>
                <w:szCs w:val="18"/>
              </w:rPr>
              <w:t xml:space="preserve"> </w:t>
            </w:r>
          </w:p>
        </w:tc>
      </w:tr>
    </w:tbl>
    <w:p w14:paraId="5D2D7136" w14:textId="77777777" w:rsidR="00D6668A" w:rsidRPr="007941D1" w:rsidRDefault="00D6668A" w:rsidP="00D6668A">
      <w:pPr>
        <w:ind w:left="708"/>
        <w:jc w:val="both"/>
        <w:rPr>
          <w:sz w:val="18"/>
          <w:szCs w:val="18"/>
        </w:rPr>
      </w:pPr>
      <w:r w:rsidRPr="007941D1">
        <w:rPr>
          <w:sz w:val="18"/>
          <w:szCs w:val="18"/>
        </w:rPr>
        <w:t>Karşılamak istiyorum</w:t>
      </w:r>
    </w:p>
    <w:p w14:paraId="335D1FCD" w14:textId="59674863" w:rsidR="00D6668A" w:rsidRDefault="00D6668A" w:rsidP="00D6668A">
      <w:pPr>
        <w:ind w:left="708"/>
        <w:jc w:val="both"/>
        <w:rPr>
          <w:sz w:val="18"/>
          <w:szCs w:val="18"/>
        </w:rPr>
      </w:pPr>
      <w:r w:rsidRPr="007941D1">
        <w:rPr>
          <w:sz w:val="18"/>
          <w:szCs w:val="18"/>
        </w:rPr>
        <w:t>Karşılamak istemiyorum</w:t>
      </w:r>
    </w:p>
    <w:p w14:paraId="6A50EC7B" w14:textId="3D8D27D0" w:rsidR="00D42D19" w:rsidRDefault="00D42D19" w:rsidP="00D6668A">
      <w:pPr>
        <w:ind w:left="708"/>
        <w:jc w:val="both"/>
        <w:rPr>
          <w:sz w:val="18"/>
          <w:szCs w:val="18"/>
        </w:rPr>
      </w:pPr>
    </w:p>
    <w:p w14:paraId="1699C6A1" w14:textId="49247DD2" w:rsidR="00D6668A" w:rsidRPr="00D42D19" w:rsidRDefault="00D42D19" w:rsidP="00D42D19">
      <w:pPr>
        <w:jc w:val="both"/>
        <w:rPr>
          <w:sz w:val="18"/>
          <w:szCs w:val="18"/>
        </w:rPr>
      </w:pPr>
      <w:r w:rsidRPr="00D42D19">
        <w:rPr>
          <w:sz w:val="18"/>
          <w:szCs w:val="18"/>
        </w:rPr>
        <w:t xml:space="preserve">  </w:t>
      </w:r>
    </w:p>
    <w:p w14:paraId="2465C916" w14:textId="77777777" w:rsidR="00D6668A" w:rsidRPr="007941D1" w:rsidRDefault="00D6668A" w:rsidP="00D6668A">
      <w:pPr>
        <w:jc w:val="both"/>
        <w:rPr>
          <w:b/>
          <w:sz w:val="18"/>
          <w:szCs w:val="18"/>
          <w:u w:val="single"/>
        </w:rPr>
      </w:pPr>
      <w:r w:rsidRPr="007941D1">
        <w:rPr>
          <w:b/>
          <w:sz w:val="18"/>
          <w:szCs w:val="18"/>
          <w:u w:val="single"/>
        </w:rPr>
        <w:t>YÜRÜRLÜLÜK VE FESİH:</w:t>
      </w:r>
    </w:p>
    <w:p w14:paraId="6FE0061D" w14:textId="77777777" w:rsidR="00D6668A" w:rsidRPr="007941D1" w:rsidRDefault="00D6668A" w:rsidP="00D6668A">
      <w:pPr>
        <w:rPr>
          <w:sz w:val="18"/>
          <w:szCs w:val="18"/>
        </w:rPr>
      </w:pPr>
    </w:p>
    <w:p w14:paraId="00577E6D" w14:textId="7EAB5546" w:rsidR="00D6668A" w:rsidRPr="007941D1" w:rsidRDefault="00D6668A" w:rsidP="00D6668A">
      <w:pPr>
        <w:jc w:val="both"/>
        <w:rPr>
          <w:sz w:val="18"/>
          <w:szCs w:val="18"/>
        </w:rPr>
      </w:pPr>
      <w:r w:rsidRPr="007941D1">
        <w:rPr>
          <w:sz w:val="18"/>
          <w:szCs w:val="18"/>
        </w:rPr>
        <w:t xml:space="preserve">     Bu </w:t>
      </w:r>
      <w:r w:rsidR="00D42D19">
        <w:rPr>
          <w:sz w:val="18"/>
          <w:szCs w:val="18"/>
        </w:rPr>
        <w:t>protokol</w:t>
      </w:r>
      <w:r w:rsidRPr="007941D1">
        <w:rPr>
          <w:sz w:val="18"/>
          <w:szCs w:val="18"/>
        </w:rPr>
        <w:t xml:space="preserve"> </w:t>
      </w:r>
      <w:r w:rsidR="00D42D19">
        <w:rPr>
          <w:sz w:val="18"/>
          <w:szCs w:val="18"/>
        </w:rPr>
        <w:t>01.04.2026</w:t>
      </w:r>
      <w:r w:rsidRPr="007941D1">
        <w:rPr>
          <w:sz w:val="18"/>
          <w:szCs w:val="18"/>
        </w:rPr>
        <w:t xml:space="preserve"> tarihinden itibaren yürürlüğe girer. </w:t>
      </w:r>
      <w:r w:rsidR="00D42D19">
        <w:rPr>
          <w:sz w:val="18"/>
          <w:szCs w:val="18"/>
        </w:rPr>
        <w:t xml:space="preserve">Protokol süresi: </w:t>
      </w:r>
      <w:proofErr w:type="spellStart"/>
      <w:r w:rsidR="00D42D19">
        <w:rPr>
          <w:sz w:val="18"/>
          <w:szCs w:val="18"/>
        </w:rPr>
        <w:t>MEO’</w:t>
      </w:r>
      <w:r w:rsidRPr="007941D1">
        <w:rPr>
          <w:sz w:val="18"/>
          <w:szCs w:val="18"/>
        </w:rPr>
        <w:t>nın</w:t>
      </w:r>
      <w:proofErr w:type="spellEnd"/>
      <w:r w:rsidRPr="007941D1">
        <w:rPr>
          <w:sz w:val="18"/>
          <w:szCs w:val="18"/>
        </w:rPr>
        <w:t xml:space="preserve"> yeni bir protokol hazırlamasına kadar geçerlidir.</w:t>
      </w:r>
    </w:p>
    <w:p w14:paraId="3799C0B0" w14:textId="77777777" w:rsidR="00D6668A" w:rsidRPr="007941D1" w:rsidRDefault="00D6668A" w:rsidP="00D6668A">
      <w:pPr>
        <w:jc w:val="both"/>
        <w:rPr>
          <w:sz w:val="18"/>
          <w:szCs w:val="18"/>
        </w:rPr>
      </w:pPr>
    </w:p>
    <w:p w14:paraId="2081F669" w14:textId="77777777" w:rsidR="00D6668A" w:rsidRPr="007941D1" w:rsidRDefault="00D6668A" w:rsidP="00D6668A">
      <w:pPr>
        <w:jc w:val="both"/>
        <w:rPr>
          <w:sz w:val="18"/>
          <w:szCs w:val="18"/>
        </w:rPr>
      </w:pPr>
      <w:r w:rsidRPr="007941D1">
        <w:rPr>
          <w:sz w:val="18"/>
          <w:szCs w:val="18"/>
        </w:rPr>
        <w:t xml:space="preserve">     İhtilaf halinde Mersin mahkemeleri yetkilidir.</w:t>
      </w:r>
    </w:p>
    <w:p w14:paraId="34D6CD2C" w14:textId="77777777" w:rsidR="00D6668A" w:rsidRPr="007941D1" w:rsidRDefault="00D6668A" w:rsidP="00D6668A">
      <w:pPr>
        <w:jc w:val="both"/>
        <w:rPr>
          <w:sz w:val="18"/>
          <w:szCs w:val="18"/>
        </w:rPr>
      </w:pPr>
    </w:p>
    <w:p w14:paraId="2F89DF36" w14:textId="2F449A43" w:rsidR="00D6668A" w:rsidRDefault="00F966B2" w:rsidP="00D6668A">
      <w:pPr>
        <w:jc w:val="both"/>
        <w:rPr>
          <w:sz w:val="18"/>
          <w:szCs w:val="18"/>
        </w:rPr>
      </w:pPr>
      <w:r w:rsidRPr="007941D1">
        <w:rPr>
          <w:sz w:val="18"/>
          <w:szCs w:val="18"/>
        </w:rPr>
        <w:t xml:space="preserve">       </w:t>
      </w:r>
      <w:r w:rsidR="00D42D19">
        <w:rPr>
          <w:sz w:val="18"/>
          <w:szCs w:val="18"/>
        </w:rPr>
        <w:t xml:space="preserve">20 </w:t>
      </w:r>
      <w:r w:rsidR="00D6668A" w:rsidRPr="007941D1">
        <w:rPr>
          <w:sz w:val="18"/>
          <w:szCs w:val="18"/>
        </w:rPr>
        <w:t xml:space="preserve">maddeden oluşan ve 2 nüsha olarak düzenlenen bu protokol taraflar arasında kabul edilerek  </w:t>
      </w:r>
      <w:proofErr w:type="gramStart"/>
      <w:r w:rsidR="00D6668A" w:rsidRPr="007941D1">
        <w:rPr>
          <w:sz w:val="18"/>
          <w:szCs w:val="18"/>
        </w:rPr>
        <w:t>….</w:t>
      </w:r>
      <w:proofErr w:type="gramEnd"/>
      <w:r w:rsidR="00D6668A" w:rsidRPr="007941D1">
        <w:rPr>
          <w:sz w:val="18"/>
          <w:szCs w:val="18"/>
        </w:rPr>
        <w:t>/ …./ 20… tarihinde imzalanmış ve taraflara birer örnek verilmiştir.</w:t>
      </w:r>
    </w:p>
    <w:p w14:paraId="0B170627" w14:textId="77777777" w:rsidR="00FC4EF7" w:rsidRPr="007941D1" w:rsidRDefault="00FC4EF7" w:rsidP="00D6668A">
      <w:pPr>
        <w:jc w:val="both"/>
        <w:rPr>
          <w:sz w:val="18"/>
          <w:szCs w:val="18"/>
        </w:rPr>
      </w:pPr>
    </w:p>
    <w:p w14:paraId="5744E65E" w14:textId="77777777" w:rsidR="00D6668A" w:rsidRPr="007941D1" w:rsidRDefault="00D6668A" w:rsidP="00D6668A">
      <w:pPr>
        <w:jc w:val="both"/>
        <w:rPr>
          <w:sz w:val="18"/>
          <w:szCs w:val="18"/>
        </w:rPr>
      </w:pPr>
    </w:p>
    <w:p w14:paraId="0946967E" w14:textId="77777777" w:rsidR="00D6668A" w:rsidRPr="007941D1" w:rsidRDefault="0048364B" w:rsidP="00D6668A">
      <w:pPr>
        <w:jc w:val="both"/>
        <w:rPr>
          <w:sz w:val="18"/>
          <w:szCs w:val="18"/>
        </w:rPr>
      </w:pPr>
      <w:r w:rsidRPr="007941D1">
        <w:rPr>
          <w:b/>
          <w:sz w:val="18"/>
          <w:szCs w:val="18"/>
        </w:rPr>
        <w:t>MERSİN ECZACI ODASI</w:t>
      </w:r>
      <w:r w:rsidR="00D6668A" w:rsidRPr="007941D1">
        <w:rPr>
          <w:sz w:val="18"/>
          <w:szCs w:val="18"/>
        </w:rPr>
        <w:tab/>
      </w:r>
      <w:r w:rsidR="00D6668A" w:rsidRPr="007941D1">
        <w:rPr>
          <w:sz w:val="18"/>
          <w:szCs w:val="18"/>
        </w:rPr>
        <w:tab/>
      </w:r>
      <w:r w:rsidR="00D6668A" w:rsidRPr="007941D1">
        <w:rPr>
          <w:sz w:val="18"/>
          <w:szCs w:val="18"/>
        </w:rPr>
        <w:tab/>
      </w:r>
      <w:r w:rsidR="00D6668A" w:rsidRPr="007941D1">
        <w:rPr>
          <w:b/>
          <w:sz w:val="18"/>
          <w:szCs w:val="18"/>
        </w:rPr>
        <w:t>Kaşe/İmza</w:t>
      </w:r>
      <w:r w:rsidR="00D6668A" w:rsidRPr="007941D1">
        <w:rPr>
          <w:b/>
          <w:sz w:val="18"/>
          <w:szCs w:val="18"/>
        </w:rPr>
        <w:tab/>
        <w:t xml:space="preserve">      </w:t>
      </w:r>
      <w:r w:rsidR="00D6668A" w:rsidRPr="007941D1">
        <w:rPr>
          <w:b/>
          <w:sz w:val="18"/>
          <w:szCs w:val="18"/>
        </w:rPr>
        <w:tab/>
      </w:r>
      <w:r w:rsidR="00D6668A" w:rsidRPr="007941D1">
        <w:rPr>
          <w:b/>
          <w:sz w:val="18"/>
          <w:szCs w:val="18"/>
        </w:rPr>
        <w:tab/>
      </w:r>
      <w:r w:rsidR="00D6668A" w:rsidRPr="007941D1">
        <w:rPr>
          <w:b/>
          <w:sz w:val="18"/>
          <w:szCs w:val="18"/>
        </w:rPr>
        <w:tab/>
      </w:r>
      <w:r w:rsidR="00D6668A" w:rsidRPr="007941D1">
        <w:rPr>
          <w:b/>
          <w:sz w:val="18"/>
          <w:szCs w:val="18"/>
        </w:rPr>
        <w:tab/>
      </w:r>
    </w:p>
    <w:p w14:paraId="74081A4A" w14:textId="77777777" w:rsidR="00D6668A" w:rsidRPr="007941D1" w:rsidRDefault="00D6668A" w:rsidP="0007294B">
      <w:pPr>
        <w:ind w:firstLine="708"/>
        <w:jc w:val="both"/>
        <w:rPr>
          <w:sz w:val="18"/>
          <w:szCs w:val="18"/>
        </w:rPr>
      </w:pPr>
      <w:r w:rsidRPr="007941D1">
        <w:rPr>
          <w:b/>
          <w:sz w:val="18"/>
          <w:szCs w:val="18"/>
        </w:rPr>
        <w:tab/>
      </w:r>
      <w:r w:rsidRPr="007941D1">
        <w:rPr>
          <w:b/>
          <w:sz w:val="18"/>
          <w:szCs w:val="18"/>
        </w:rPr>
        <w:tab/>
        <w:t xml:space="preserve"> </w:t>
      </w:r>
      <w:r w:rsidR="00051A08">
        <w:rPr>
          <w:b/>
          <w:sz w:val="18"/>
          <w:szCs w:val="18"/>
        </w:rPr>
        <w:t xml:space="preserve">          </w:t>
      </w:r>
      <w:r w:rsidR="0048364B" w:rsidRPr="007941D1">
        <w:rPr>
          <w:b/>
          <w:sz w:val="18"/>
          <w:szCs w:val="18"/>
        </w:rPr>
        <w:t xml:space="preserve">                    </w:t>
      </w:r>
      <w:r w:rsidR="00D675D0" w:rsidRPr="007941D1">
        <w:rPr>
          <w:sz w:val="18"/>
          <w:szCs w:val="18"/>
        </w:rPr>
        <w:t xml:space="preserve">Eczane İsmi </w:t>
      </w:r>
    </w:p>
    <w:p w14:paraId="75E583C3" w14:textId="77777777" w:rsidR="00D6668A" w:rsidRPr="007941D1" w:rsidRDefault="0007294B" w:rsidP="0007294B">
      <w:pPr>
        <w:rPr>
          <w:sz w:val="18"/>
          <w:szCs w:val="18"/>
        </w:rPr>
      </w:pPr>
      <w:r w:rsidRPr="007941D1">
        <w:rPr>
          <w:sz w:val="18"/>
          <w:szCs w:val="18"/>
        </w:rPr>
        <w:t xml:space="preserve">                             </w:t>
      </w:r>
      <w:r w:rsidRPr="007941D1">
        <w:rPr>
          <w:sz w:val="18"/>
          <w:szCs w:val="18"/>
        </w:rPr>
        <w:tab/>
      </w:r>
      <w:r w:rsidRPr="007941D1">
        <w:rPr>
          <w:sz w:val="18"/>
          <w:szCs w:val="18"/>
        </w:rPr>
        <w:tab/>
      </w:r>
      <w:r w:rsidR="00051A08">
        <w:rPr>
          <w:sz w:val="18"/>
          <w:szCs w:val="18"/>
        </w:rPr>
        <w:t xml:space="preserve">         </w:t>
      </w:r>
      <w:r w:rsidR="00D6668A" w:rsidRPr="007941D1">
        <w:rPr>
          <w:sz w:val="18"/>
          <w:szCs w:val="18"/>
        </w:rPr>
        <w:t xml:space="preserve">Eczane sahip ve / veya </w:t>
      </w:r>
      <w:proofErr w:type="gramStart"/>
      <w:r w:rsidR="00D6668A" w:rsidRPr="007941D1">
        <w:rPr>
          <w:sz w:val="18"/>
          <w:szCs w:val="18"/>
        </w:rPr>
        <w:t>mesul  müdürü</w:t>
      </w:r>
      <w:proofErr w:type="gramEnd"/>
    </w:p>
    <w:p w14:paraId="00FCCBDA" w14:textId="77777777" w:rsidR="00D6668A" w:rsidRPr="0048364B" w:rsidRDefault="00D6668A" w:rsidP="00D6668A">
      <w:pPr>
        <w:rPr>
          <w:sz w:val="18"/>
          <w:szCs w:val="18"/>
        </w:rPr>
      </w:pP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00D675D0" w:rsidRPr="007941D1">
        <w:rPr>
          <w:sz w:val="18"/>
          <w:szCs w:val="18"/>
        </w:rPr>
        <w:tab/>
      </w:r>
      <w:proofErr w:type="gramStart"/>
      <w:r w:rsidRPr="007941D1">
        <w:rPr>
          <w:sz w:val="18"/>
          <w:szCs w:val="18"/>
        </w:rPr>
        <w:t>.....</w:t>
      </w:r>
      <w:proofErr w:type="gramEnd"/>
      <w:r w:rsidRPr="007941D1">
        <w:rPr>
          <w:sz w:val="18"/>
          <w:szCs w:val="18"/>
        </w:rPr>
        <w:t>/....../20.....</w:t>
      </w:r>
    </w:p>
    <w:p w14:paraId="7D250EFB" w14:textId="77777777" w:rsidR="00D6668A" w:rsidRPr="0048364B" w:rsidRDefault="00D6668A" w:rsidP="00D6668A">
      <w:pPr>
        <w:rPr>
          <w:sz w:val="18"/>
          <w:szCs w:val="18"/>
        </w:rPr>
      </w:pPr>
    </w:p>
    <w:p w14:paraId="11BCBA82" w14:textId="77777777" w:rsidR="00D6668A" w:rsidRPr="0048364B" w:rsidRDefault="00D6668A" w:rsidP="00D6668A">
      <w:pPr>
        <w:rPr>
          <w:sz w:val="18"/>
          <w:szCs w:val="18"/>
        </w:rPr>
      </w:pPr>
    </w:p>
    <w:p w14:paraId="104BCDE5" w14:textId="77777777" w:rsidR="00BA1CD0" w:rsidRPr="0048364B" w:rsidRDefault="00BA1CD0">
      <w:pPr>
        <w:rPr>
          <w:sz w:val="18"/>
          <w:szCs w:val="18"/>
        </w:rPr>
      </w:pPr>
    </w:p>
    <w:sectPr w:rsidR="00BA1CD0" w:rsidRPr="0048364B" w:rsidSect="00E614CE">
      <w:pgSz w:w="11906" w:h="16838"/>
      <w:pgMar w:top="426" w:right="424" w:bottom="426" w:left="567" w:header="709" w:footer="709"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526E9"/>
    <w:multiLevelType w:val="hybridMultilevel"/>
    <w:tmpl w:val="AB14AA70"/>
    <w:lvl w:ilvl="0" w:tplc="B8483CD8">
      <w:start w:val="1"/>
      <w:numFmt w:val="low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15:restartNumberingAfterBreak="0">
    <w:nsid w:val="5BA16ACE"/>
    <w:multiLevelType w:val="hybridMultilevel"/>
    <w:tmpl w:val="7A627444"/>
    <w:lvl w:ilvl="0" w:tplc="DABC0952">
      <w:start w:val="1"/>
      <w:numFmt w:val="decimal"/>
      <w:lvlText w:val="%1."/>
      <w:lvlJc w:val="left"/>
      <w:pPr>
        <w:tabs>
          <w:tab w:val="num" w:pos="502"/>
        </w:tabs>
        <w:ind w:left="502" w:hanging="360"/>
      </w:pPr>
      <w:rPr>
        <w:rFonts w:ascii="Times New Roman" w:hAnsi="Times New Roman" w:cs="Times New Roman" w:hint="default"/>
        <w:b w:val="0"/>
        <w:strike w:val="0"/>
        <w:sz w:val="18"/>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8A"/>
    <w:rsid w:val="000050FD"/>
    <w:rsid w:val="00051A08"/>
    <w:rsid w:val="00070380"/>
    <w:rsid w:val="0007294B"/>
    <w:rsid w:val="00097103"/>
    <w:rsid w:val="00100013"/>
    <w:rsid w:val="00110BBA"/>
    <w:rsid w:val="001360FC"/>
    <w:rsid w:val="001701CC"/>
    <w:rsid w:val="001721CA"/>
    <w:rsid w:val="001760BD"/>
    <w:rsid w:val="001D62A5"/>
    <w:rsid w:val="001E4CC5"/>
    <w:rsid w:val="00255C32"/>
    <w:rsid w:val="00255EC8"/>
    <w:rsid w:val="00286155"/>
    <w:rsid w:val="002928DC"/>
    <w:rsid w:val="002969CC"/>
    <w:rsid w:val="002B255D"/>
    <w:rsid w:val="002D0738"/>
    <w:rsid w:val="002D446F"/>
    <w:rsid w:val="002D5B7D"/>
    <w:rsid w:val="002D6197"/>
    <w:rsid w:val="002E7C6F"/>
    <w:rsid w:val="002F21D6"/>
    <w:rsid w:val="003022F3"/>
    <w:rsid w:val="003248EA"/>
    <w:rsid w:val="00325DFC"/>
    <w:rsid w:val="003A26B3"/>
    <w:rsid w:val="003F5D1B"/>
    <w:rsid w:val="003F69F4"/>
    <w:rsid w:val="00442321"/>
    <w:rsid w:val="0048364B"/>
    <w:rsid w:val="004D44A2"/>
    <w:rsid w:val="004F44B6"/>
    <w:rsid w:val="00510449"/>
    <w:rsid w:val="005235CA"/>
    <w:rsid w:val="00550EDF"/>
    <w:rsid w:val="00565717"/>
    <w:rsid w:val="00580FD0"/>
    <w:rsid w:val="005A5035"/>
    <w:rsid w:val="005B4EEE"/>
    <w:rsid w:val="005D47BC"/>
    <w:rsid w:val="005E514E"/>
    <w:rsid w:val="00644A75"/>
    <w:rsid w:val="00690689"/>
    <w:rsid w:val="006B4529"/>
    <w:rsid w:val="006C227E"/>
    <w:rsid w:val="006D2C09"/>
    <w:rsid w:val="006E7519"/>
    <w:rsid w:val="007139EB"/>
    <w:rsid w:val="007755C0"/>
    <w:rsid w:val="00786248"/>
    <w:rsid w:val="007941D1"/>
    <w:rsid w:val="007A26F5"/>
    <w:rsid w:val="007F348C"/>
    <w:rsid w:val="0082038C"/>
    <w:rsid w:val="00857B92"/>
    <w:rsid w:val="00877D95"/>
    <w:rsid w:val="00880995"/>
    <w:rsid w:val="00881387"/>
    <w:rsid w:val="00887F11"/>
    <w:rsid w:val="008C7EDA"/>
    <w:rsid w:val="008E0D9B"/>
    <w:rsid w:val="008F031D"/>
    <w:rsid w:val="008F0FF1"/>
    <w:rsid w:val="009567DF"/>
    <w:rsid w:val="00964173"/>
    <w:rsid w:val="009A7623"/>
    <w:rsid w:val="009B667B"/>
    <w:rsid w:val="009D30B3"/>
    <w:rsid w:val="009E2428"/>
    <w:rsid w:val="00A27BF9"/>
    <w:rsid w:val="00A42739"/>
    <w:rsid w:val="00A51AFF"/>
    <w:rsid w:val="00A738B3"/>
    <w:rsid w:val="00A92215"/>
    <w:rsid w:val="00AC4778"/>
    <w:rsid w:val="00AF1958"/>
    <w:rsid w:val="00B0010F"/>
    <w:rsid w:val="00B513D7"/>
    <w:rsid w:val="00BA1CD0"/>
    <w:rsid w:val="00BC6065"/>
    <w:rsid w:val="00BE044C"/>
    <w:rsid w:val="00C00C77"/>
    <w:rsid w:val="00C04519"/>
    <w:rsid w:val="00C120A3"/>
    <w:rsid w:val="00C40A16"/>
    <w:rsid w:val="00C40A6D"/>
    <w:rsid w:val="00C85DC7"/>
    <w:rsid w:val="00CE54D6"/>
    <w:rsid w:val="00D42D19"/>
    <w:rsid w:val="00D6668A"/>
    <w:rsid w:val="00D675D0"/>
    <w:rsid w:val="00DA0CDE"/>
    <w:rsid w:val="00DD6089"/>
    <w:rsid w:val="00DD72FD"/>
    <w:rsid w:val="00DE7187"/>
    <w:rsid w:val="00E0023B"/>
    <w:rsid w:val="00E07CE7"/>
    <w:rsid w:val="00E458A0"/>
    <w:rsid w:val="00E614CE"/>
    <w:rsid w:val="00E91356"/>
    <w:rsid w:val="00EE6F40"/>
    <w:rsid w:val="00F54FCA"/>
    <w:rsid w:val="00F96621"/>
    <w:rsid w:val="00F966B2"/>
    <w:rsid w:val="00FB2B62"/>
    <w:rsid w:val="00FC4E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8AF6"/>
  <w15:docId w15:val="{FE630439-F6B8-489A-8C7B-38E59645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6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D6668A"/>
    <w:pPr>
      <w:ind w:left="720"/>
      <w:contextualSpacing/>
    </w:pPr>
  </w:style>
  <w:style w:type="paragraph" w:styleId="BalonMetni">
    <w:name w:val="Balloon Text"/>
    <w:basedOn w:val="Normal"/>
    <w:link w:val="BalonMetniChar"/>
    <w:uiPriority w:val="99"/>
    <w:semiHidden/>
    <w:unhideWhenUsed/>
    <w:rsid w:val="0069068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0689"/>
    <w:rPr>
      <w:rFonts w:ascii="Segoe UI" w:eastAsia="Times New Roman" w:hAnsi="Segoe UI" w:cs="Segoe UI"/>
      <w:sz w:val="18"/>
      <w:szCs w:val="18"/>
      <w:lang w:eastAsia="tr-TR"/>
    </w:rPr>
  </w:style>
  <w:style w:type="character" w:styleId="Gl">
    <w:name w:val="Strong"/>
    <w:basedOn w:val="VarsaylanParagrafYazTipi"/>
    <w:uiPriority w:val="22"/>
    <w:qFormat/>
    <w:rsid w:val="00857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1328</Words>
  <Characters>7571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by.mu</dc:creator>
  <cp:lastModifiedBy>USER</cp:lastModifiedBy>
  <cp:revision>2</cp:revision>
  <cp:lastPrinted>2026-04-09T10:19:00Z</cp:lastPrinted>
  <dcterms:created xsi:type="dcterms:W3CDTF">2026-04-09T14:02:00Z</dcterms:created>
  <dcterms:modified xsi:type="dcterms:W3CDTF">2026-04-09T14:02:00Z</dcterms:modified>
</cp:coreProperties>
</file>